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30" w:rsidRDefault="007E2630" w:rsidP="007E263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Тематическое планирование на период дистанционного обучения с </w:t>
      </w:r>
      <w:r>
        <w:rPr>
          <w:rFonts w:ascii="Times New Roman" w:hAnsi="Times New Roman" w:cs="Times New Roman"/>
          <w:b/>
          <w:sz w:val="28"/>
          <w:szCs w:val="24"/>
        </w:rPr>
        <w:t>06.04</w:t>
      </w:r>
      <w:r>
        <w:rPr>
          <w:rFonts w:ascii="Times New Roman" w:hAnsi="Times New Roman" w:cs="Times New Roman"/>
          <w:sz w:val="28"/>
          <w:szCs w:val="24"/>
        </w:rPr>
        <w:t xml:space="preserve"> по </w:t>
      </w:r>
      <w:r>
        <w:rPr>
          <w:rFonts w:ascii="Times New Roman" w:hAnsi="Times New Roman" w:cs="Times New Roman"/>
          <w:b/>
          <w:sz w:val="28"/>
          <w:szCs w:val="24"/>
        </w:rPr>
        <w:t>30.04</w:t>
      </w:r>
    </w:p>
    <w:p w:rsidR="007E2630" w:rsidRDefault="007E2630" w:rsidP="007E2630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по русскому языку для 5 класса </w:t>
      </w:r>
      <w:r>
        <w:rPr>
          <w:rFonts w:ascii="Times New Roman" w:hAnsi="Times New Roman" w:cs="Times New Roman"/>
          <w:sz w:val="28"/>
          <w:szCs w:val="24"/>
        </w:rPr>
        <w:t>Авторы: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proofErr w:type="spellStart"/>
      <w:r>
        <w:rPr>
          <w:b/>
        </w:rPr>
        <w:t>Т.А.Ладыженская</w:t>
      </w:r>
      <w:proofErr w:type="spellEnd"/>
      <w:r>
        <w:rPr>
          <w:b/>
        </w:rPr>
        <w:t>, М.Т.Баранов</w:t>
      </w:r>
    </w:p>
    <w:p w:rsidR="007E2630" w:rsidRDefault="007E2630" w:rsidP="007E2630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4"/>
        </w:rPr>
        <w:t>Татаева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Н.Р.</w:t>
      </w:r>
    </w:p>
    <w:tbl>
      <w:tblPr>
        <w:tblStyle w:val="a4"/>
        <w:tblW w:w="0" w:type="auto"/>
        <w:tblInd w:w="-318" w:type="dxa"/>
        <w:tblLook w:val="04A0"/>
      </w:tblPr>
      <w:tblGrid>
        <w:gridCol w:w="528"/>
        <w:gridCol w:w="4256"/>
        <w:gridCol w:w="1310"/>
        <w:gridCol w:w="2067"/>
        <w:gridCol w:w="5223"/>
        <w:gridCol w:w="1720"/>
      </w:tblGrid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Параграф, стр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учебнике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есурс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№параграфа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П.97, стр.67-69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0" w:rsidRDefault="007E2630" w:rsidP="00DF0B28">
            <w:hyperlink r:id="rId4" w:history="1">
              <w:r w:rsidRPr="00092C84">
                <w:rPr>
                  <w:rStyle w:val="a3"/>
                </w:rPr>
                <w:t>https://resh.edu.ru/subject/lesson/7690/main/264852/</w:t>
              </w:r>
            </w:hyperlink>
          </w:p>
          <w:p w:rsidR="007E2630" w:rsidRPr="00D202FB" w:rsidRDefault="007E2630" w:rsidP="00DF0B2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Упр.536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П.97, стр.69-72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0" w:rsidRDefault="007E2630" w:rsidP="00DF0B28">
            <w:hyperlink r:id="rId5" w:history="1">
              <w:r w:rsidRPr="00092C84">
                <w:rPr>
                  <w:rStyle w:val="a3"/>
                </w:rPr>
                <w:t>https://resh.edu.ru/subject/lesson/7690/main/264852/</w:t>
              </w:r>
            </w:hyperlink>
          </w:p>
          <w:p w:rsidR="007E2630" w:rsidRPr="00D202FB" w:rsidRDefault="007E2630" w:rsidP="00DF0B2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Упр.542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Множественное число имён существительных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П.98, стр.73-76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 w:rsidP="00DF0B28">
            <w:hyperlink r:id="rId6" w:history="1">
              <w:r w:rsidRPr="00092C84">
                <w:rPr>
                  <w:rStyle w:val="a3"/>
                </w:rPr>
                <w:t>https://resh.edu.ru/subject/lesson/945/</w:t>
              </w:r>
            </w:hyperlink>
          </w:p>
          <w:p w:rsidR="007E2630" w:rsidRPr="00D202FB" w:rsidRDefault="007E2630" w:rsidP="00DF0B2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Упр.551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 xml:space="preserve">Правописание О-Е после шипящих и </w:t>
            </w:r>
            <w:proofErr w:type="gramStart"/>
            <w:r w:rsidRPr="00D202FB">
              <w:t>Ц</w:t>
            </w:r>
            <w:proofErr w:type="gramEnd"/>
            <w:r w:rsidRPr="00D202FB">
              <w:t xml:space="preserve"> в окончаниях существительных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П.99, стр.76-77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0" w:rsidRDefault="007E2630" w:rsidP="00DF0B28">
            <w:hyperlink r:id="rId7" w:history="1">
              <w:r w:rsidRPr="00092C84">
                <w:rPr>
                  <w:rStyle w:val="a3"/>
                </w:rPr>
                <w:t>https://resh.edu.ru/subject/lesson/7687/main/263705/</w:t>
              </w:r>
            </w:hyperlink>
          </w:p>
          <w:p w:rsidR="007E2630" w:rsidRPr="00D202FB" w:rsidRDefault="007E2630" w:rsidP="00DF0B2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Упр.559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Морфологический разбор имени существительного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П.100, стр.79-80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0" w:rsidRDefault="007E2630" w:rsidP="00DF0B28">
            <w:hyperlink r:id="rId8" w:history="1">
              <w:r w:rsidRPr="00092C84">
                <w:rPr>
                  <w:rStyle w:val="a3"/>
                </w:rPr>
                <w:t>https://resh.edu.ru/subject/lesson/7692/main/265007/</w:t>
              </w:r>
            </w:hyperlink>
          </w:p>
          <w:p w:rsidR="007E2630" w:rsidRPr="00D202FB" w:rsidRDefault="007E2630" w:rsidP="00DF0B2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Разбор слов</w:t>
            </w:r>
          </w:p>
          <w:p w:rsidR="007E2630" w:rsidRPr="00D202FB" w:rsidRDefault="007E2630" w:rsidP="00DF0B28">
            <w:pPr>
              <w:rPr>
                <w:b/>
              </w:rPr>
            </w:pPr>
            <w:r w:rsidRPr="00D202FB">
              <w:rPr>
                <w:b/>
              </w:rPr>
              <w:t>У сестры</w:t>
            </w:r>
          </w:p>
          <w:p w:rsidR="007E2630" w:rsidRPr="00D202FB" w:rsidRDefault="007E2630" w:rsidP="00DF0B28">
            <w:r w:rsidRPr="00D202FB">
              <w:rPr>
                <w:b/>
              </w:rPr>
              <w:t>В гостях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Повторение по теме «Имя существительное»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Стр.78-79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 w:rsidP="00DF0B28">
            <w:hyperlink r:id="rId9" w:history="1">
              <w:r w:rsidRPr="0035032F">
                <w:rPr>
                  <w:rStyle w:val="a3"/>
                </w:rPr>
                <w:t>https://www.youtube.com/watch?v=cJQN6O3gdIg</w:t>
              </w:r>
            </w:hyperlink>
          </w:p>
          <w:p w:rsidR="007E2630" w:rsidRPr="00D202FB" w:rsidRDefault="007E2630" w:rsidP="00DF0B2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Упр.561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 xml:space="preserve">Списывание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Стр. 78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0" w:rsidRPr="00D202FB" w:rsidRDefault="007E2630" w:rsidP="00DF0B2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Упр.560</w:t>
            </w:r>
          </w:p>
        </w:tc>
      </w:tr>
      <w:tr w:rsidR="007E2630" w:rsidTr="007E2630">
        <w:trPr>
          <w:trHeight w:val="563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Имя прилагательное как часть речи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П.101, стр.81-86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 w:rsidP="00DF0B28">
            <w:hyperlink r:id="rId10" w:history="1">
              <w:r w:rsidRPr="00092C84">
                <w:rPr>
                  <w:rStyle w:val="a3"/>
                </w:rPr>
                <w:t>https://resh.edu.ru/subject/lesson/7693/main/264821/</w:t>
              </w:r>
            </w:hyperlink>
          </w:p>
          <w:p w:rsidR="007E2630" w:rsidRPr="00D202FB" w:rsidRDefault="007E2630" w:rsidP="00DF0B2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Упр.565, 567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Имя прилагательное как часть речи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П.101, стр.81-86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0" w:rsidRDefault="007E2630" w:rsidP="00DF0B28">
            <w:hyperlink r:id="rId11" w:history="1">
              <w:r w:rsidRPr="00092C84">
                <w:rPr>
                  <w:rStyle w:val="a3"/>
                </w:rPr>
                <w:t>https://resh.edu.ru/subject/lesson/7693/main/264821/</w:t>
              </w:r>
            </w:hyperlink>
          </w:p>
          <w:p w:rsidR="007E2630" w:rsidRPr="00D202FB" w:rsidRDefault="007E2630" w:rsidP="00DF0B2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Упр.574,577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Правописание гласных в падежных окончаниях прилагательных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П.102, стр.86-89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0" w:rsidRDefault="007E2630" w:rsidP="00DF0B28">
            <w:hyperlink r:id="rId12" w:history="1">
              <w:r w:rsidRPr="00092C84">
                <w:rPr>
                  <w:rStyle w:val="a3"/>
                </w:rPr>
                <w:t>https://resh.edu.ru/subject/lesson/7693/main/264821/</w:t>
              </w:r>
            </w:hyperlink>
          </w:p>
          <w:p w:rsidR="007E2630" w:rsidRPr="00D202FB" w:rsidRDefault="007E2630" w:rsidP="00DF0B2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Упр.580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proofErr w:type="gramStart"/>
            <w:r w:rsidRPr="00D202FB">
              <w:t>О-Е</w:t>
            </w:r>
            <w:proofErr w:type="gramEnd"/>
            <w:r w:rsidRPr="00D202FB">
              <w:t xml:space="preserve"> после шипящих в окончаниях имён прилагательных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Стр.89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0" w:rsidRDefault="007E2630" w:rsidP="00DF0B28">
            <w:hyperlink r:id="rId13" w:history="1">
              <w:r w:rsidRPr="0035032F">
                <w:rPr>
                  <w:rStyle w:val="a3"/>
                </w:rPr>
                <w:t>https://www.youtube.com/watch?v=4dszffYUzNc</w:t>
              </w:r>
            </w:hyperlink>
          </w:p>
          <w:p w:rsidR="007E2630" w:rsidRPr="00D202FB" w:rsidRDefault="007E2630" w:rsidP="00DF0B2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Упр.583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proofErr w:type="gramStart"/>
            <w:r w:rsidRPr="00D202FB">
              <w:t>Р</w:t>
            </w:r>
            <w:proofErr w:type="gramEnd"/>
            <w:r w:rsidRPr="00D202FB">
              <w:rPr>
                <w:lang w:val="en-US"/>
              </w:rPr>
              <w:t>/</w:t>
            </w:r>
            <w:proofErr w:type="spellStart"/>
            <w:r w:rsidRPr="00D202FB">
              <w:t>р</w:t>
            </w:r>
            <w:proofErr w:type="spellEnd"/>
            <w:r w:rsidRPr="00D202FB">
              <w:t xml:space="preserve"> Описание животного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П.103, стр.90-91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0" w:rsidRPr="00D202FB" w:rsidRDefault="007E2630" w:rsidP="00DF0B28">
            <w:r>
              <w:t xml:space="preserve">По учебнику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Упр.587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Прилагательные полные и краткие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П.104, стр.91-94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0" w:rsidRDefault="007E2630" w:rsidP="00DF0B28">
            <w:hyperlink r:id="rId14" w:history="1">
              <w:r w:rsidRPr="00092C84">
                <w:rPr>
                  <w:rStyle w:val="a3"/>
                </w:rPr>
                <w:t>https://resh.edu.ru/subject/lesson/39/</w:t>
              </w:r>
            </w:hyperlink>
          </w:p>
          <w:p w:rsidR="007E2630" w:rsidRPr="00D202FB" w:rsidRDefault="007E2630" w:rsidP="00DF0B2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Упр.589,591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Морфологический разбор имени прилагательного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П.105, стр.94-9</w:t>
            </w:r>
            <w:r w:rsidR="003866B3">
              <w:t>5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0" w:rsidRDefault="007E2630" w:rsidP="00DF0B28">
            <w:hyperlink r:id="rId15" w:history="1">
              <w:r w:rsidRPr="00092C84">
                <w:rPr>
                  <w:rStyle w:val="a3"/>
                </w:rPr>
                <w:t>https://resh.edu.ru/subject/lesson/31/</w:t>
              </w:r>
            </w:hyperlink>
          </w:p>
          <w:p w:rsidR="007E2630" w:rsidRPr="00D202FB" w:rsidRDefault="007E2630" w:rsidP="00DF0B2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7E2630" w:rsidP="00DF0B28">
            <w:r w:rsidRPr="00D202FB">
              <w:t>Упр.601</w:t>
            </w:r>
          </w:p>
        </w:tc>
      </w:tr>
      <w:tr w:rsidR="007E2630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E64DBF" w:rsidRDefault="007E2630" w:rsidP="00DF0B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Повторение и об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общение изуче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ного матери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ала об имени прилагат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ел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ном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Default="007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3866B3" w:rsidP="00DF0B28">
            <w:r>
              <w:t>Стр.96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30" w:rsidRDefault="00E53CE8" w:rsidP="00DF0B28">
            <w:r>
              <w:t xml:space="preserve">По учебнику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630" w:rsidRPr="00D202FB" w:rsidRDefault="003866B3" w:rsidP="00DF0B28">
            <w:r>
              <w:t>Проверочный диктант</w:t>
            </w:r>
          </w:p>
        </w:tc>
      </w:tr>
      <w:tr w:rsidR="003866B3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Pr="00E64DBF" w:rsidRDefault="003866B3" w:rsidP="00DF0B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Глагол как часть речи.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r>
              <w:t>П.106, стр.97-98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3" w:rsidRDefault="003866B3">
            <w:hyperlink r:id="rId16" w:history="1">
              <w:r w:rsidRPr="00736184">
                <w:rPr>
                  <w:rStyle w:val="a3"/>
                </w:rPr>
                <w:t>https://www.youtube.com/watch?v=XWQoaDRZcaU</w:t>
              </w:r>
            </w:hyperlink>
          </w:p>
          <w:p w:rsidR="003866B3" w:rsidRDefault="003866B3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 w:rsidP="00DF0B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П.106, </w:t>
            </w:r>
          </w:p>
          <w:p w:rsidR="003866B3" w:rsidRPr="00E64DBF" w:rsidRDefault="003866B3" w:rsidP="00DF0B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Упр.607</w:t>
            </w:r>
          </w:p>
        </w:tc>
      </w:tr>
      <w:tr w:rsidR="003866B3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Pr="00E64DBF" w:rsidRDefault="003866B3" w:rsidP="00DF0B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4D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глаго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лами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r>
              <w:t>П.107,стр.99-101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3" w:rsidRDefault="00E53CE8">
            <w:hyperlink r:id="rId17" w:history="1">
              <w:r w:rsidRPr="00736184">
                <w:rPr>
                  <w:rStyle w:val="a3"/>
                </w:rPr>
                <w:t>https://www.youtube.com/watch?v=YaQtJLs6wjU</w:t>
              </w:r>
            </w:hyperlink>
          </w:p>
          <w:p w:rsidR="00E53CE8" w:rsidRDefault="00E53CE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Pr="00E64DBF" w:rsidRDefault="003866B3" w:rsidP="00DF0B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 107, упр.614</w:t>
            </w:r>
          </w:p>
        </w:tc>
      </w:tr>
      <w:tr w:rsidR="003866B3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 w:rsidP="00DF0B28"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/Р  </w:t>
            </w:r>
            <w:proofErr w:type="spellStart"/>
            <w:r w:rsidRPr="00E64DBF">
              <w:rPr>
                <w:rFonts w:ascii="Times New Roman" w:hAnsi="Times New Roman"/>
                <w:b/>
                <w:bCs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r w:rsidRPr="00E64DBF">
              <w:rPr>
                <w:rFonts w:ascii="Times New Roman" w:hAnsi="Times New Roman"/>
                <w:b/>
                <w:bCs/>
                <w:sz w:val="20"/>
                <w:szCs w:val="20"/>
              </w:rPr>
              <w:t>каз,особенности</w:t>
            </w:r>
            <w:proofErr w:type="spellEnd"/>
            <w:r w:rsidRPr="00E64DBF">
              <w:rPr>
                <w:rFonts w:ascii="Times New Roman" w:hAnsi="Times New Roman"/>
                <w:b/>
                <w:bCs/>
                <w:sz w:val="20"/>
                <w:szCs w:val="20"/>
              </w:rPr>
              <w:t>, структура, стили.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Упр. 619 (по ка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тинкам)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r>
              <w:t>П.108,стр.101-102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3" w:rsidRDefault="00E53CE8">
            <w:r>
              <w:t>По учебнику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 w:rsidP="00DF0B28">
            <w:r w:rsidRPr="0072628A">
              <w:rPr>
                <w:rFonts w:ascii="Times New Roman" w:hAnsi="Times New Roman"/>
                <w:color w:val="000000"/>
                <w:sz w:val="20"/>
                <w:szCs w:val="20"/>
              </w:rPr>
              <w:t>Упр. 617</w:t>
            </w:r>
          </w:p>
        </w:tc>
      </w:tr>
      <w:tr w:rsidR="003866B3" w:rsidTr="007E2630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Неопределенная форма гла</w:t>
            </w:r>
            <w:r w:rsidRPr="00E64DBF">
              <w:rPr>
                <w:rFonts w:ascii="Times New Roman" w:hAnsi="Times New Roman"/>
                <w:color w:val="000000"/>
                <w:sz w:val="20"/>
                <w:szCs w:val="20"/>
              </w:rPr>
              <w:t>гола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r>
              <w:t>П.109,стр.103-106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B3" w:rsidRDefault="00E53CE8">
            <w:hyperlink r:id="rId18" w:history="1">
              <w:r w:rsidRPr="00736184">
                <w:rPr>
                  <w:rStyle w:val="a3"/>
                </w:rPr>
                <w:t>https://www.youtube.com/watch?v=hKq0WyR0qDc</w:t>
              </w:r>
            </w:hyperlink>
          </w:p>
          <w:p w:rsidR="00E53CE8" w:rsidRDefault="00E53CE8"/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B3" w:rsidRDefault="003866B3"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П.109, упр.627</w:t>
            </w:r>
          </w:p>
        </w:tc>
      </w:tr>
    </w:tbl>
    <w:p w:rsidR="00200E8B" w:rsidRDefault="00200E8B"/>
    <w:sectPr w:rsidR="00200E8B" w:rsidSect="007E263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2630"/>
    <w:rsid w:val="00200E8B"/>
    <w:rsid w:val="003866B3"/>
    <w:rsid w:val="007E2630"/>
    <w:rsid w:val="00E5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63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E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92/main/265007/" TargetMode="External"/><Relationship Id="rId13" Type="http://schemas.openxmlformats.org/officeDocument/2006/relationships/hyperlink" Target="https://www.youtube.com/watch?v=4dszffYUzNc" TargetMode="External"/><Relationship Id="rId18" Type="http://schemas.openxmlformats.org/officeDocument/2006/relationships/hyperlink" Target="https://www.youtube.com/watch?v=hKq0WyR0qD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687/main/263705/" TargetMode="External"/><Relationship Id="rId12" Type="http://schemas.openxmlformats.org/officeDocument/2006/relationships/hyperlink" Target="https://resh.edu.ru/subject/lesson/7693/main/264821/" TargetMode="External"/><Relationship Id="rId17" Type="http://schemas.openxmlformats.org/officeDocument/2006/relationships/hyperlink" Target="https://www.youtube.com/watch?v=YaQtJLs6wj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XWQoaDRZca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945/" TargetMode="External"/><Relationship Id="rId11" Type="http://schemas.openxmlformats.org/officeDocument/2006/relationships/hyperlink" Target="https://resh.edu.ru/subject/lesson/7693/main/264821/" TargetMode="External"/><Relationship Id="rId5" Type="http://schemas.openxmlformats.org/officeDocument/2006/relationships/hyperlink" Target="https://resh.edu.ru/subject/lesson/7690/main/264852/" TargetMode="External"/><Relationship Id="rId15" Type="http://schemas.openxmlformats.org/officeDocument/2006/relationships/hyperlink" Target="https://resh.edu.ru/subject/lesson/31/" TargetMode="External"/><Relationship Id="rId10" Type="http://schemas.openxmlformats.org/officeDocument/2006/relationships/hyperlink" Target="https://resh.edu.ru/subject/lesson/7693/main/264821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esh.edu.ru/subject/lesson/7690/main/264852/" TargetMode="External"/><Relationship Id="rId9" Type="http://schemas.openxmlformats.org/officeDocument/2006/relationships/hyperlink" Target="https://www.youtube.com/watch?v=cJQN6O3gdIg" TargetMode="External"/><Relationship Id="rId14" Type="http://schemas.openxmlformats.org/officeDocument/2006/relationships/hyperlink" Target="https://resh.edu.ru/subject/lesson/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3</cp:revision>
  <dcterms:created xsi:type="dcterms:W3CDTF">2020-04-13T10:42:00Z</dcterms:created>
  <dcterms:modified xsi:type="dcterms:W3CDTF">2020-04-13T11:04:00Z</dcterms:modified>
</cp:coreProperties>
</file>