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64B" w:rsidRDefault="00C5364B" w:rsidP="00C5364B">
      <w:pPr>
        <w:jc w:val="center"/>
        <w:rPr>
          <w:b/>
          <w:color w:val="FF0000"/>
          <w:sz w:val="32"/>
        </w:rPr>
      </w:pPr>
      <w:r>
        <w:rPr>
          <w:b/>
          <w:color w:val="FF0000"/>
          <w:sz w:val="32"/>
        </w:rPr>
        <w:t>Тематическое планирование на период дистанционного обучения</w:t>
      </w:r>
      <w:bookmarkStart w:id="0" w:name="_GoBack"/>
      <w:bookmarkEnd w:id="0"/>
    </w:p>
    <w:p w:rsidR="00C5364B" w:rsidRDefault="00C5364B" w:rsidP="00C5364B">
      <w:pPr>
        <w:jc w:val="center"/>
        <w:rPr>
          <w:b/>
          <w:color w:val="0F243E" w:themeColor="text2" w:themeShade="80"/>
          <w:sz w:val="32"/>
        </w:rPr>
      </w:pPr>
      <w:r>
        <w:rPr>
          <w:b/>
          <w:color w:val="0F243E" w:themeColor="text2" w:themeShade="80"/>
          <w:sz w:val="32"/>
        </w:rPr>
        <w:t>С 6.04.2020 по 30.04.2020</w:t>
      </w:r>
    </w:p>
    <w:p w:rsidR="00C5364B" w:rsidRDefault="00C5364B" w:rsidP="00C5364B">
      <w:pPr>
        <w:rPr>
          <w:color w:val="000000" w:themeColor="text1"/>
          <w:sz w:val="28"/>
          <w:u w:val="single"/>
        </w:rPr>
      </w:pPr>
      <w:r>
        <w:rPr>
          <w:color w:val="000000" w:themeColor="text1"/>
          <w:sz w:val="28"/>
        </w:rPr>
        <w:t xml:space="preserve">По  </w:t>
      </w:r>
      <w:r>
        <w:rPr>
          <w:color w:val="000000" w:themeColor="text1"/>
          <w:sz w:val="28"/>
          <w:u w:val="single"/>
        </w:rPr>
        <w:t xml:space="preserve">алгебре   </w:t>
      </w:r>
      <w:r>
        <w:rPr>
          <w:color w:val="000000" w:themeColor="text1"/>
          <w:sz w:val="28"/>
        </w:rPr>
        <w:t xml:space="preserve">класс </w:t>
      </w:r>
      <w:r>
        <w:rPr>
          <w:color w:val="000000" w:themeColor="text1"/>
          <w:sz w:val="28"/>
          <w:u w:val="single"/>
        </w:rPr>
        <w:t xml:space="preserve"> 7   </w:t>
      </w:r>
      <w:r>
        <w:rPr>
          <w:color w:val="000000" w:themeColor="text1"/>
          <w:sz w:val="28"/>
        </w:rPr>
        <w:t xml:space="preserve">по учебнику </w:t>
      </w:r>
      <w:r>
        <w:rPr>
          <w:color w:val="000000" w:themeColor="text1"/>
          <w:sz w:val="28"/>
          <w:u w:val="single"/>
        </w:rPr>
        <w:t xml:space="preserve">алгебра  </w:t>
      </w:r>
    </w:p>
    <w:p w:rsidR="00C5364B" w:rsidRDefault="00C5364B" w:rsidP="00C5364B">
      <w:pPr>
        <w:tabs>
          <w:tab w:val="left" w:pos="3410"/>
        </w:tabs>
        <w:rPr>
          <w:color w:val="000000" w:themeColor="text1"/>
          <w:sz w:val="28"/>
          <w:u w:val="single"/>
        </w:rPr>
      </w:pPr>
      <w:r>
        <w:rPr>
          <w:color w:val="000000" w:themeColor="text1"/>
          <w:sz w:val="28"/>
        </w:rPr>
        <w:t xml:space="preserve">Авторы </w:t>
      </w:r>
      <w:proofErr w:type="gramStart"/>
      <w:r>
        <w:rPr>
          <w:color w:val="000000" w:themeColor="text1"/>
          <w:sz w:val="28"/>
          <w:u w:val="single"/>
        </w:rPr>
        <w:t>Ю</w:t>
      </w:r>
      <w:proofErr w:type="gramEnd"/>
      <w:r>
        <w:rPr>
          <w:color w:val="000000" w:themeColor="text1"/>
          <w:sz w:val="28"/>
          <w:u w:val="single"/>
        </w:rPr>
        <w:t xml:space="preserve"> Н Макарычев </w:t>
      </w:r>
      <w:r>
        <w:rPr>
          <w:color w:val="000000" w:themeColor="text1"/>
          <w:sz w:val="28"/>
          <w:u w:val="single"/>
        </w:rPr>
        <w:tab/>
      </w:r>
    </w:p>
    <w:p w:rsidR="00C5364B" w:rsidRDefault="00C5364B" w:rsidP="00C5364B">
      <w:pPr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ФИО учителя  </w:t>
      </w:r>
      <w:proofErr w:type="spellStart"/>
      <w:r>
        <w:rPr>
          <w:color w:val="000000" w:themeColor="text1"/>
          <w:sz w:val="28"/>
          <w:u w:val="single"/>
        </w:rPr>
        <w:t>Исмаилова</w:t>
      </w:r>
      <w:proofErr w:type="spellEnd"/>
      <w:r>
        <w:rPr>
          <w:color w:val="000000" w:themeColor="text1"/>
          <w:sz w:val="28"/>
          <w:u w:val="single"/>
        </w:rPr>
        <w:t xml:space="preserve">  Мина  </w:t>
      </w:r>
      <w:proofErr w:type="spellStart"/>
      <w:r>
        <w:rPr>
          <w:color w:val="000000" w:themeColor="text1"/>
          <w:sz w:val="28"/>
          <w:u w:val="single"/>
        </w:rPr>
        <w:t>Османовна</w:t>
      </w:r>
      <w:proofErr w:type="spellEnd"/>
      <w:r>
        <w:rPr>
          <w:color w:val="000000" w:themeColor="text1"/>
          <w:sz w:val="28"/>
          <w:u w:val="single"/>
        </w:rPr>
        <w:t xml:space="preserve">    </w:t>
      </w:r>
    </w:p>
    <w:tbl>
      <w:tblPr>
        <w:tblStyle w:val="a4"/>
        <w:tblpPr w:leftFromText="180" w:rightFromText="180" w:vertAnchor="page" w:horzAnchor="margin" w:tblpX="-247" w:tblpY="4411"/>
        <w:tblW w:w="984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2"/>
        <w:gridCol w:w="2686"/>
        <w:gridCol w:w="1592"/>
        <w:gridCol w:w="1592"/>
        <w:gridCol w:w="2228"/>
        <w:gridCol w:w="1210"/>
      </w:tblGrid>
      <w:tr w:rsidR="00C5364B" w:rsidTr="00C5364B">
        <w:trPr>
          <w:trHeight w:val="85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64B" w:rsidRDefault="00C5364B">
            <w:pPr>
              <w:rPr>
                <w:b/>
              </w:rPr>
            </w:pPr>
            <w:r>
              <w:rPr>
                <w:b/>
                <w:sz w:val="32"/>
              </w:rPr>
              <w:t>№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64B" w:rsidRDefault="00C5364B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t>Тема занятия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64B" w:rsidRDefault="00C5364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  <w:p w:rsidR="00C5364B" w:rsidRDefault="00C5364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проведения</w:t>
            </w:r>
          </w:p>
          <w:p w:rsidR="00C5364B" w:rsidRDefault="00C5364B"/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64B" w:rsidRDefault="00C5364B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Параграф</w:t>
            </w:r>
            <w:proofErr w:type="gramStart"/>
            <w:r>
              <w:rPr>
                <w:b/>
                <w:sz w:val="24"/>
              </w:rPr>
              <w:t>,с</w:t>
            </w:r>
            <w:proofErr w:type="gramEnd"/>
            <w:r>
              <w:rPr>
                <w:b/>
                <w:sz w:val="24"/>
              </w:rPr>
              <w:t>тр</w:t>
            </w:r>
            <w:proofErr w:type="spellEnd"/>
            <w:r>
              <w:rPr>
                <w:b/>
                <w:sz w:val="24"/>
              </w:rPr>
              <w:t>,</w:t>
            </w:r>
          </w:p>
          <w:p w:rsidR="00C5364B" w:rsidRDefault="00C5364B">
            <w:pPr>
              <w:jc w:val="center"/>
            </w:pPr>
            <w:r>
              <w:rPr>
                <w:b/>
                <w:sz w:val="24"/>
              </w:rPr>
              <w:t>Номера заданий в учебнике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64B" w:rsidRDefault="00C5364B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 xml:space="preserve">Ссылки на </w:t>
            </w:r>
            <w:proofErr w:type="spellStart"/>
            <w:r>
              <w:rPr>
                <w:b/>
                <w:sz w:val="24"/>
              </w:rPr>
              <w:t>эл</w:t>
            </w:r>
            <w:proofErr w:type="gramStart"/>
            <w:r>
              <w:rPr>
                <w:b/>
                <w:sz w:val="24"/>
              </w:rPr>
              <w:t>.р</w:t>
            </w:r>
            <w:proofErr w:type="gramEnd"/>
            <w:r>
              <w:rPr>
                <w:b/>
                <w:sz w:val="24"/>
              </w:rPr>
              <w:t>есурс</w:t>
            </w:r>
            <w:proofErr w:type="spellEnd"/>
            <w:r>
              <w:rPr>
                <w:b/>
                <w:sz w:val="24"/>
              </w:rPr>
              <w:t>, номера уроков в эл. почте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64B" w:rsidRDefault="00C5364B">
            <w:pPr>
              <w:jc w:val="center"/>
              <w:rPr>
                <w:b/>
              </w:rPr>
            </w:pPr>
            <w:r>
              <w:rPr>
                <w:b/>
              </w:rPr>
              <w:t xml:space="preserve">д/з. </w:t>
            </w:r>
            <w:proofErr w:type="spellStart"/>
            <w:r>
              <w:rPr>
                <w:b/>
              </w:rPr>
              <w:t>Параграф</w:t>
            </w:r>
            <w:proofErr w:type="gramStart"/>
            <w:r>
              <w:rPr>
                <w:b/>
              </w:rPr>
              <w:t>,с</w:t>
            </w:r>
            <w:proofErr w:type="gramEnd"/>
            <w:r>
              <w:rPr>
                <w:b/>
              </w:rPr>
              <w:t>тр</w:t>
            </w:r>
            <w:proofErr w:type="spellEnd"/>
            <w:r>
              <w:rPr>
                <w:b/>
              </w:rPr>
              <w:t>.</w:t>
            </w:r>
          </w:p>
          <w:p w:rsidR="00C5364B" w:rsidRDefault="00C5364B">
            <w:pPr>
              <w:jc w:val="center"/>
            </w:pPr>
            <w:r>
              <w:rPr>
                <w:b/>
              </w:rPr>
              <w:t>Номе</w:t>
            </w:r>
            <w:proofErr w:type="gramStart"/>
            <w:r>
              <w:rPr>
                <w:b/>
              </w:rPr>
              <w:t>р(</w:t>
            </w:r>
            <w:proofErr w:type="gramEnd"/>
            <w:r>
              <w:rPr>
                <w:b/>
              </w:rPr>
              <w:t>а) в учебнике</w:t>
            </w:r>
          </w:p>
        </w:tc>
      </w:tr>
      <w:tr w:rsidR="00C5364B" w:rsidTr="00C5364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64B" w:rsidRDefault="00C5364B">
            <w:r>
              <w:t>1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64B" w:rsidRDefault="00C5364B">
            <w:r>
              <w:rPr>
                <w:rFonts w:ascii="Times New Roman" w:hAnsi="Times New Roman"/>
                <w:sz w:val="28"/>
                <w:szCs w:val="28"/>
              </w:rPr>
              <w:t>Возведение в квадрат  суммы и разности  двух выражений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64B" w:rsidRDefault="00C5364B">
            <w:pPr>
              <w:rPr>
                <w:lang w:val="en-US"/>
              </w:rPr>
            </w:pPr>
            <w:r>
              <w:rPr>
                <w:lang w:val="en-US"/>
              </w:rPr>
              <w:t>6.04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64B" w:rsidRDefault="00C5364B">
            <w:r>
              <w:t xml:space="preserve">П-31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148 № 862,868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64B" w:rsidRDefault="00C5364B">
            <w:hyperlink r:id="rId7" w:history="1">
              <w:r>
                <w:rPr>
                  <w:rStyle w:val="a3"/>
                </w:rPr>
                <w:t>https://resh.edu.ru/subject/lesson/1138/</w:t>
              </w:r>
            </w:hyperlink>
          </w:p>
          <w:p w:rsidR="00C5364B" w:rsidRDefault="00C5364B"/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64B" w:rsidRDefault="00C5364B">
            <w:r>
              <w:t xml:space="preserve">№ 871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143</w:t>
            </w:r>
          </w:p>
        </w:tc>
      </w:tr>
      <w:tr w:rsidR="00C5364B" w:rsidTr="00C5364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64B" w:rsidRDefault="00C5364B">
            <w:r>
              <w:t>2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64B" w:rsidRDefault="00C536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Возведение в квадрат суммы и разности двух выражений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64B" w:rsidRDefault="00C5364B">
            <w:pPr>
              <w:rPr>
                <w:lang w:val="en-US"/>
              </w:rPr>
            </w:pPr>
            <w:r>
              <w:rPr>
                <w:lang w:val="en-US"/>
              </w:rPr>
              <w:t>8.04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64B" w:rsidRDefault="00C5364B">
            <w:r>
              <w:t xml:space="preserve">П-31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143 № 872,873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64B" w:rsidRDefault="00C5364B">
            <w:pPr>
              <w:rPr>
                <w:rFonts w:ascii="Times New Roman" w:hAnsi="Times New Roman"/>
                <w:sz w:val="28"/>
                <w:szCs w:val="28"/>
              </w:rPr>
            </w:pPr>
            <w:hyperlink r:id="rId8" w:history="1">
              <w:r>
                <w:rPr>
                  <w:rStyle w:val="a3"/>
                  <w:rFonts w:ascii="Times New Roman" w:hAnsi="Times New Roman"/>
                  <w:color w:val="0000FF"/>
                  <w:sz w:val="28"/>
                  <w:szCs w:val="28"/>
                </w:rPr>
                <w:t>https://resh.edu.ru/subject/lesson/1138/</w:t>
              </w:r>
            </w:hyperlink>
          </w:p>
          <w:p w:rsidR="00C5364B" w:rsidRDefault="00C536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64B" w:rsidRDefault="00C5364B">
            <w:r>
              <w:t xml:space="preserve">№ 875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144</w:t>
            </w:r>
          </w:p>
        </w:tc>
      </w:tr>
      <w:tr w:rsidR="00C5364B" w:rsidTr="00C5364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64B" w:rsidRDefault="00C5364B">
            <w:r>
              <w:t>3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64B" w:rsidRDefault="00C536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Разложение на множители с помощью  формул квадрата суммы и квадрата разности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64B" w:rsidRDefault="00C5364B">
            <w:pPr>
              <w:rPr>
                <w:lang w:val="en-US"/>
              </w:rPr>
            </w:pPr>
            <w:r>
              <w:rPr>
                <w:lang w:val="en-US"/>
              </w:rPr>
              <w:t>10.04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64B" w:rsidRDefault="00C5364B">
            <w:r>
              <w:t xml:space="preserve">П-32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146 № 893,894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64B" w:rsidRDefault="00C5364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9" w:history="1">
              <w:r>
                <w:rPr>
                  <w:rStyle w:val="a3"/>
                  <w:rFonts w:ascii="Times New Roman" w:hAnsi="Times New Roman"/>
                  <w:color w:val="0000FF"/>
                  <w:sz w:val="28"/>
                  <w:szCs w:val="28"/>
                  <w:lang w:val="en-US"/>
                </w:rPr>
                <w:t>ttps://resh.edu.ru/subject/lesson/1071/</w:t>
              </w:r>
            </w:hyperlink>
          </w:p>
          <w:p w:rsidR="00C5364B" w:rsidRDefault="00C5364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64B" w:rsidRDefault="00C5364B">
            <w:r>
              <w:t xml:space="preserve">№ 896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146</w:t>
            </w:r>
          </w:p>
        </w:tc>
      </w:tr>
      <w:tr w:rsidR="00C5364B" w:rsidTr="00C5364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64B" w:rsidRDefault="00C5364B">
            <w:r>
              <w:t>4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64B" w:rsidRDefault="00C5364B">
            <w:pPr>
              <w:tabs>
                <w:tab w:val="left" w:pos="4552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Разложение на множители с помощью формул квадрата суммы и квадрата разности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64B" w:rsidRDefault="00C5364B">
            <w:pPr>
              <w:rPr>
                <w:lang w:val="en-US"/>
              </w:rPr>
            </w:pPr>
            <w:r>
              <w:rPr>
                <w:lang w:val="en-US"/>
              </w:rPr>
              <w:t>13.04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64B" w:rsidRDefault="00C5364B">
            <w:r>
              <w:t xml:space="preserve">П-32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146 № 895, 900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64B" w:rsidRDefault="00C5364B">
            <w:pPr>
              <w:rPr>
                <w:rFonts w:ascii="Times New Roman" w:hAnsi="Times New Roman"/>
                <w:sz w:val="28"/>
                <w:szCs w:val="28"/>
              </w:rPr>
            </w:pPr>
            <w:hyperlink r:id="rId10" w:history="1">
              <w:r>
                <w:rPr>
                  <w:rStyle w:val="a3"/>
                  <w:rFonts w:ascii="Times New Roman" w:hAnsi="Times New Roman"/>
                  <w:color w:val="0000FF"/>
                  <w:sz w:val="28"/>
                  <w:szCs w:val="28"/>
                </w:rPr>
                <w:t>https://resh.edu.ru/subject/lesson/1071/</w:t>
              </w:r>
            </w:hyperlink>
          </w:p>
          <w:p w:rsidR="00C5364B" w:rsidRDefault="00C536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64B" w:rsidRDefault="00C5364B">
            <w:pPr>
              <w:jc w:val="center"/>
            </w:pPr>
            <w:r>
              <w:t>№ 904</w:t>
            </w:r>
            <w:r>
              <w:rPr>
                <w:lang w:val="en-US"/>
              </w:rPr>
              <w:t xml:space="preserve"> (</w:t>
            </w:r>
            <w:proofErr w:type="spellStart"/>
            <w:r>
              <w:t>а</w:t>
            </w:r>
            <w:proofErr w:type="gramStart"/>
            <w:r>
              <w:t>,б</w:t>
            </w:r>
            <w:proofErr w:type="gramEnd"/>
            <w:r>
              <w:t>,в,г</w:t>
            </w:r>
            <w:proofErr w:type="spellEnd"/>
            <w:r>
              <w:t xml:space="preserve"> </w:t>
            </w:r>
            <w:r>
              <w:rPr>
                <w:lang w:val="en-US"/>
              </w:rPr>
              <w:t xml:space="preserve">) </w:t>
            </w:r>
            <w:proofErr w:type="spellStart"/>
            <w:r>
              <w:t>стр</w:t>
            </w:r>
            <w:proofErr w:type="spellEnd"/>
            <w:r>
              <w:t xml:space="preserve"> 147</w:t>
            </w:r>
          </w:p>
        </w:tc>
      </w:tr>
      <w:tr w:rsidR="00C5364B" w:rsidTr="00C5364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64B" w:rsidRDefault="00C5364B">
            <w:r>
              <w:t>5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64B" w:rsidRDefault="00C5364B">
            <w:pPr>
              <w:tabs>
                <w:tab w:val="left" w:pos="4552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Разложение на множители с помощью формул квадрата суммы и квадрата разности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64B" w:rsidRDefault="00C5364B">
            <w:pPr>
              <w:rPr>
                <w:lang w:val="en-US"/>
              </w:rPr>
            </w:pPr>
            <w:r>
              <w:rPr>
                <w:lang w:val="en-US"/>
              </w:rPr>
              <w:t>15.04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64B" w:rsidRDefault="00C5364B">
            <w:r>
              <w:t xml:space="preserve">П-32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147 № 905,906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64B" w:rsidRDefault="00C5364B">
            <w:pPr>
              <w:rPr>
                <w:rFonts w:ascii="Times New Roman" w:hAnsi="Times New Roman"/>
                <w:sz w:val="28"/>
                <w:szCs w:val="28"/>
              </w:rPr>
            </w:pPr>
            <w:hyperlink r:id="rId11" w:history="1">
              <w:r>
                <w:rPr>
                  <w:rStyle w:val="a3"/>
                  <w:rFonts w:ascii="Times New Roman" w:hAnsi="Times New Roman"/>
                  <w:color w:val="0000FF"/>
                  <w:sz w:val="28"/>
                  <w:szCs w:val="28"/>
                </w:rPr>
                <w:t>https://resh.edu.ru/subject/lesson/1071/</w:t>
              </w:r>
            </w:hyperlink>
          </w:p>
          <w:p w:rsidR="00C5364B" w:rsidRDefault="00C536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64B" w:rsidRDefault="00C5364B">
            <w:r>
              <w:t xml:space="preserve">№ 910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148</w:t>
            </w:r>
          </w:p>
        </w:tc>
      </w:tr>
      <w:tr w:rsidR="00C5364B" w:rsidTr="00C5364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64B" w:rsidRDefault="00C5364B">
            <w:r>
              <w:t>6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64B" w:rsidRDefault="00C5364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Умножение разности двух выражений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их</w:t>
            </w:r>
            <w:proofErr w:type="gramEnd"/>
            <w:r>
              <w:rPr>
                <w:sz w:val="24"/>
              </w:rPr>
              <w:t xml:space="preserve"> сумм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64B" w:rsidRDefault="00C5364B">
            <w:pPr>
              <w:rPr>
                <w:lang w:val="en-US"/>
              </w:rPr>
            </w:pPr>
            <w:r>
              <w:rPr>
                <w:lang w:val="en-US"/>
              </w:rPr>
              <w:t>17.04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64B" w:rsidRDefault="00C5364B">
            <w:r>
              <w:t xml:space="preserve">П-33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149 № 912,913 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64B" w:rsidRDefault="00C5364B">
            <w:hyperlink r:id="rId12" w:tgtFrame="_blank" w:tooltip="Поделиться ссылкой" w:history="1">
              <w:r>
                <w:rPr>
                  <w:rStyle w:val="a3"/>
                </w:rPr>
                <w:t>https://youtu.be/O6Cc-l15qrU</w:t>
              </w:r>
            </w:hyperlink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64B" w:rsidRDefault="00C5364B">
            <w:r>
              <w:t xml:space="preserve">№ 917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150</w:t>
            </w:r>
          </w:p>
        </w:tc>
      </w:tr>
      <w:tr w:rsidR="00C5364B" w:rsidTr="00C5364B">
        <w:trPr>
          <w:trHeight w:val="34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64B" w:rsidRDefault="00C5364B">
            <w:r>
              <w:t>7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64B" w:rsidRDefault="00C5364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Умножение разности двух выражений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их</w:t>
            </w:r>
            <w:proofErr w:type="gramEnd"/>
            <w:r>
              <w:rPr>
                <w:sz w:val="24"/>
              </w:rPr>
              <w:t xml:space="preserve"> сумм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64B" w:rsidRDefault="00C5364B">
            <w:pPr>
              <w:rPr>
                <w:lang w:val="en-US"/>
              </w:rPr>
            </w:pPr>
            <w:r>
              <w:rPr>
                <w:lang w:val="en-US"/>
              </w:rPr>
              <w:t>20.04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64B" w:rsidRDefault="00C5364B">
            <w:r>
              <w:t xml:space="preserve">П-33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150 № 918,919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64B" w:rsidRDefault="00C5364B">
            <w:hyperlink r:id="rId13" w:tgtFrame="_blank" w:tooltip="Поделиться ссылкой" w:history="1">
              <w:r>
                <w:rPr>
                  <w:rStyle w:val="a3"/>
                </w:rPr>
                <w:t>https://youtu.be/O6Cc-l15qrU</w:t>
              </w:r>
            </w:hyperlink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64B" w:rsidRDefault="00C5364B">
            <w:r>
              <w:t xml:space="preserve">№ 925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151</w:t>
            </w:r>
          </w:p>
        </w:tc>
      </w:tr>
      <w:tr w:rsidR="00C5364B" w:rsidTr="00C5364B">
        <w:trPr>
          <w:trHeight w:val="40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64B" w:rsidRDefault="00C5364B">
            <w:r>
              <w:t>8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64B" w:rsidRDefault="00C5364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Разложение разности квадратов на </w:t>
            </w:r>
            <w:r>
              <w:rPr>
                <w:sz w:val="24"/>
              </w:rPr>
              <w:lastRenderedPageBreak/>
              <w:t>множители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64B" w:rsidRDefault="00C5364B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22.04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64B" w:rsidRDefault="00C5364B">
            <w:r>
              <w:t xml:space="preserve">П-34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152</w:t>
            </w:r>
          </w:p>
          <w:p w:rsidR="00C5364B" w:rsidRDefault="00C5364B">
            <w:r>
              <w:t>№ 939,940</w:t>
            </w:r>
          </w:p>
          <w:p w:rsidR="00C5364B" w:rsidRDefault="00C5364B"/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64B" w:rsidRDefault="00C5364B">
            <w:hyperlink r:id="rId14" w:tgtFrame="_blank" w:tooltip="Поделиться ссылкой" w:history="1">
              <w:r>
                <w:rPr>
                  <w:rStyle w:val="a3"/>
                </w:rPr>
                <w:t>https://youtu.be/zbUNuaxMrtE</w:t>
              </w:r>
            </w:hyperlink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64B" w:rsidRDefault="00C5364B">
            <w:r>
              <w:t xml:space="preserve">№ 942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153</w:t>
            </w:r>
          </w:p>
        </w:tc>
      </w:tr>
      <w:tr w:rsidR="00C5364B" w:rsidTr="00C5364B">
        <w:trPr>
          <w:trHeight w:val="44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64B" w:rsidRDefault="00C5364B">
            <w:r>
              <w:lastRenderedPageBreak/>
              <w:t>9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64B" w:rsidRDefault="00C5364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Разложение разности квадратов на множители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64B" w:rsidRDefault="00C5364B">
            <w:pPr>
              <w:rPr>
                <w:lang w:val="en-US"/>
              </w:rPr>
            </w:pPr>
            <w:r>
              <w:rPr>
                <w:lang w:val="en-US"/>
              </w:rPr>
              <w:t>24.04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64B" w:rsidRDefault="00C5364B">
            <w:r>
              <w:t xml:space="preserve">П-34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153 № 941,944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64B" w:rsidRDefault="00C5364B">
            <w:hyperlink r:id="rId15" w:tgtFrame="_blank" w:tooltip="Поделиться ссылкой" w:history="1">
              <w:r>
                <w:rPr>
                  <w:rStyle w:val="a3"/>
                </w:rPr>
                <w:t>https://youtu.be/zbUNuaxMrtE</w:t>
              </w:r>
            </w:hyperlink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64B" w:rsidRDefault="00C5364B">
            <w:r>
              <w:t xml:space="preserve">№ 945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153</w:t>
            </w:r>
          </w:p>
        </w:tc>
      </w:tr>
      <w:tr w:rsidR="00C5364B" w:rsidTr="00C5364B">
        <w:trPr>
          <w:trHeight w:val="38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64B" w:rsidRDefault="00C5364B">
            <w:r>
              <w:t>10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64B" w:rsidRDefault="00C5364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Разложение на множители суммы и разности кубов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64B" w:rsidRDefault="00C5364B">
            <w:pPr>
              <w:rPr>
                <w:lang w:val="en-US"/>
              </w:rPr>
            </w:pPr>
            <w:r>
              <w:rPr>
                <w:lang w:val="en-US"/>
              </w:rPr>
              <w:t>27.04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64B" w:rsidRDefault="00C5364B">
            <w:r>
              <w:t xml:space="preserve">П-35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155 № 931,962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64B" w:rsidRDefault="00C5364B">
            <w:pPr>
              <w:rPr>
                <w:lang w:val="en-US"/>
              </w:rPr>
            </w:pPr>
            <w:hyperlink r:id="rId16" w:tgtFrame="_blank" w:history="1">
              <w:r>
                <w:rPr>
                  <w:rStyle w:val="a3"/>
                </w:rPr>
                <w:t>https://youtu.be/Nws5TaAUVCw</w:t>
              </w:r>
            </w:hyperlink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64B" w:rsidRDefault="00C5364B">
            <w:r>
              <w:t xml:space="preserve">№ 964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156</w:t>
            </w:r>
          </w:p>
        </w:tc>
      </w:tr>
      <w:tr w:rsidR="00C5364B" w:rsidTr="00C5364B">
        <w:trPr>
          <w:trHeight w:val="33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64B" w:rsidRDefault="00C5364B">
            <w:r>
              <w:t>11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64B" w:rsidRDefault="00C5364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Разложение на множители суммы и разности кубов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64B" w:rsidRDefault="00C5364B">
            <w:pPr>
              <w:rPr>
                <w:lang w:val="en-US"/>
              </w:rPr>
            </w:pPr>
            <w:r>
              <w:rPr>
                <w:lang w:val="en-US"/>
              </w:rPr>
              <w:t>29.04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64B" w:rsidRDefault="00C5364B">
            <w:r>
              <w:t xml:space="preserve">П-35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156 № 965,966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64B" w:rsidRDefault="00C5364B">
            <w:hyperlink r:id="rId17" w:tgtFrame="_blank" w:history="1">
              <w:r>
                <w:rPr>
                  <w:rStyle w:val="a3"/>
                </w:rPr>
                <w:t>https://youtu.be/Nws5TaAUVCw</w:t>
              </w:r>
            </w:hyperlink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64B" w:rsidRDefault="00C5364B">
            <w:r>
              <w:t xml:space="preserve">№ 968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157</w:t>
            </w:r>
          </w:p>
        </w:tc>
      </w:tr>
      <w:tr w:rsidR="00C5364B" w:rsidTr="00C5364B">
        <w:trPr>
          <w:trHeight w:val="36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64B" w:rsidRDefault="00C5364B">
            <w:r>
              <w:rPr>
                <w:lang w:val="en-US"/>
              </w:rPr>
              <w:t>12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64B" w:rsidRDefault="00C5364B"/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64B" w:rsidRDefault="00C5364B"/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64B" w:rsidRDefault="00C5364B"/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64B" w:rsidRDefault="00C5364B"/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64B" w:rsidRDefault="00C5364B"/>
        </w:tc>
      </w:tr>
    </w:tbl>
    <w:p w:rsidR="007C0879" w:rsidRDefault="007C0879"/>
    <w:sectPr w:rsidR="007C0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4D2" w:rsidRDefault="009954D2" w:rsidP="00C5364B">
      <w:pPr>
        <w:spacing w:after="0" w:line="240" w:lineRule="auto"/>
      </w:pPr>
      <w:r>
        <w:separator/>
      </w:r>
    </w:p>
  </w:endnote>
  <w:endnote w:type="continuationSeparator" w:id="0">
    <w:p w:rsidR="009954D2" w:rsidRDefault="009954D2" w:rsidP="00C53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4D2" w:rsidRDefault="009954D2" w:rsidP="00C5364B">
      <w:pPr>
        <w:spacing w:after="0" w:line="240" w:lineRule="auto"/>
      </w:pPr>
      <w:r>
        <w:separator/>
      </w:r>
    </w:p>
  </w:footnote>
  <w:footnote w:type="continuationSeparator" w:id="0">
    <w:p w:rsidR="009954D2" w:rsidRDefault="009954D2" w:rsidP="00C536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64B"/>
    <w:rsid w:val="007C0879"/>
    <w:rsid w:val="009954D2"/>
    <w:rsid w:val="00C5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64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5364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5364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53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5364B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C53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5364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64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5364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5364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53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5364B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C53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5364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7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1138/" TargetMode="External"/><Relationship Id="rId13" Type="http://schemas.openxmlformats.org/officeDocument/2006/relationships/hyperlink" Target="https://youtu.be/O6Cc-l15q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1138/" TargetMode="External"/><Relationship Id="rId12" Type="http://schemas.openxmlformats.org/officeDocument/2006/relationships/hyperlink" Target="https://youtu.be/O6Cc-l15qrU" TargetMode="External"/><Relationship Id="rId17" Type="http://schemas.openxmlformats.org/officeDocument/2006/relationships/hyperlink" Target="https://youtu.be/Nws5TaAUVCw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youtu.be/Nws5TaAUVCw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resh.edu.ru/subject/lesson/1071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youtu.be/zbUNuaxMrtE" TargetMode="External"/><Relationship Id="rId10" Type="http://schemas.openxmlformats.org/officeDocument/2006/relationships/hyperlink" Target="https://resh.edu.ru/subject/lesson/1071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1071/" TargetMode="External"/><Relationship Id="rId14" Type="http://schemas.openxmlformats.org/officeDocument/2006/relationships/hyperlink" Target="https://youtu.be/zbUNuaxMrt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388</Words>
  <Characters>2215</Characters>
  <Application>Microsoft Office Word</Application>
  <DocSecurity>0</DocSecurity>
  <Lines>18</Lines>
  <Paragraphs>5</Paragraphs>
  <ScaleCrop>false</ScaleCrop>
  <Company/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2020-04-07T11:00:00Z</dcterms:created>
  <dcterms:modified xsi:type="dcterms:W3CDTF">2020-04-07T11:02:00Z</dcterms:modified>
</cp:coreProperties>
</file>