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EE" w:rsidRPr="001E46DD" w:rsidRDefault="00533CEE" w:rsidP="00533CEE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533CEE" w:rsidRPr="00EE4B99" w:rsidRDefault="00533CEE" w:rsidP="00533CEE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533CEE" w:rsidRPr="00EE4B99" w:rsidRDefault="00533CEE" w:rsidP="00533CEE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родной (кумыкской)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5</w:t>
      </w:r>
    </w:p>
    <w:p w:rsidR="00533CEE" w:rsidRPr="00EE4B99" w:rsidRDefault="00533CEE" w:rsidP="00533CEE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275"/>
        <w:gridCol w:w="1985"/>
        <w:gridCol w:w="1701"/>
        <w:gridCol w:w="1843"/>
      </w:tblGrid>
      <w:tr w:rsidR="00533CEE" w:rsidRPr="005374AE" w:rsidTr="00533CEE">
        <w:tc>
          <w:tcPr>
            <w:tcW w:w="568" w:type="dxa"/>
            <w:shd w:val="clear" w:color="auto" w:fill="FDE9D9" w:themeFill="accent6" w:themeFillTint="33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33CE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533CEE" w:rsidRPr="005374AE" w:rsidTr="00533CEE">
        <w:tc>
          <w:tcPr>
            <w:tcW w:w="568" w:type="dxa"/>
            <w:shd w:val="clear" w:color="auto" w:fill="FFFFFF" w:themeFill="background1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А.Къазие</w:t>
            </w:r>
            <w:r w:rsidRPr="00EC266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в</w:t>
            </w:r>
            <w:proofErr w:type="spellEnd"/>
            <w:r w:rsidRPr="00EC266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EC266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Кирпи</w:t>
            </w:r>
            <w:proofErr w:type="spellEnd"/>
            <w:r w:rsidRPr="00EC2666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»,</w:t>
            </w:r>
          </w:p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Оьмюр</w:t>
            </w:r>
            <w:proofErr w:type="spellEnd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«Ёж». «Жизнь».</w:t>
            </w:r>
          </w:p>
        </w:tc>
        <w:tc>
          <w:tcPr>
            <w:tcW w:w="1275" w:type="dxa"/>
            <w:shd w:val="clear" w:color="auto" w:fill="FFFFFF" w:themeFill="background1"/>
          </w:tcPr>
          <w:p w:rsidR="00533CEE" w:rsidRPr="00AC561C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1985" w:type="dxa"/>
            <w:shd w:val="clear" w:color="auto" w:fill="FFFFFF" w:themeFill="background1"/>
          </w:tcPr>
          <w:p w:rsidR="00533CEE" w:rsidRPr="00AC561C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стихотворения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33CEE" w:rsidRPr="00AC561C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33CEE" w:rsidRPr="00AC561C" w:rsidRDefault="00533CEE" w:rsidP="002F4B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. чтение</w:t>
            </w:r>
          </w:p>
        </w:tc>
      </w:tr>
      <w:tr w:rsidR="00533CEE" w:rsidRPr="000F34AD" w:rsidTr="00533CEE">
        <w:tc>
          <w:tcPr>
            <w:tcW w:w="568" w:type="dxa"/>
            <w:shd w:val="clear" w:color="auto" w:fill="FFFFFF" w:themeFill="background1"/>
          </w:tcPr>
          <w:p w:rsidR="00533CEE" w:rsidRPr="005374A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92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М-</w:t>
            </w:r>
            <w:proofErr w:type="spellStart"/>
            <w:r w:rsidRPr="00992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Абуков</w:t>
            </w:r>
            <w:proofErr w:type="spellEnd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gramStart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Арт</w:t>
            </w:r>
            <w:proofErr w:type="gramEnd"/>
          </w:p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дёгерчиклер</w:t>
            </w:r>
            <w:proofErr w:type="spellEnd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533CEE" w:rsidRPr="00EC2666" w:rsidRDefault="00533CEE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Последыши</w:t>
            </w:r>
            <w:proofErr w:type="gramEnd"/>
            <w:r w:rsidRPr="00EC26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275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1985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Проанализиро</w:t>
            </w:r>
            <w:proofErr w:type="spellEnd"/>
          </w:p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вать</w:t>
            </w:r>
            <w:proofErr w:type="spellEnd"/>
            <w:r>
              <w:rPr>
                <w:sz w:val="28"/>
                <w:szCs w:val="28"/>
              </w:rPr>
              <w:t xml:space="preserve"> произведение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</w:t>
            </w:r>
          </w:p>
        </w:tc>
      </w:tr>
      <w:tr w:rsidR="00533CEE" w:rsidRPr="000F34AD" w:rsidTr="00533CEE">
        <w:tc>
          <w:tcPr>
            <w:tcW w:w="568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</w:tcPr>
          <w:p w:rsidR="00533CEE" w:rsidRPr="009923E8" w:rsidRDefault="00533CEE" w:rsidP="002F4B6D">
            <w:pPr>
              <w:shd w:val="clear" w:color="auto" w:fill="FFFFFF"/>
              <w:ind w:right="254" w:firstLine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3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И.Асеков</w:t>
            </w:r>
            <w:proofErr w:type="spellEnd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«Бола </w:t>
            </w:r>
            <w:proofErr w:type="spellStart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>бусанг-болат</w:t>
            </w:r>
            <w:proofErr w:type="spellEnd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Къушгъа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уя</w:t>
            </w:r>
            <w:proofErr w:type="spellEnd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>гьазирлей</w:t>
            </w:r>
            <w:proofErr w:type="spellEnd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>Гёнг</w:t>
            </w:r>
            <w:proofErr w:type="spellEnd"/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923E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«Готовятся к встрече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птицами</w:t>
            </w:r>
            <w:r w:rsidRPr="009923E8">
              <w:rPr>
                <w:rFonts w:ascii="Times New Roman" w:eastAsia="Times New Roman" w:hAnsi="Times New Roman" w:cs="Times New Roman"/>
                <w:sz w:val="28"/>
                <w:szCs w:val="28"/>
              </w:rPr>
              <w:t>». «Будь как сталь».</w:t>
            </w:r>
          </w:p>
        </w:tc>
        <w:tc>
          <w:tcPr>
            <w:tcW w:w="1275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bookmarkStart w:id="0" w:name="_GoBack"/>
            <w:bookmarkEnd w:id="0"/>
            <w:r>
              <w:rPr>
                <w:sz w:val="28"/>
                <w:szCs w:val="28"/>
              </w:rPr>
              <w:t>.04</w:t>
            </w:r>
          </w:p>
        </w:tc>
        <w:tc>
          <w:tcPr>
            <w:tcW w:w="1985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вопросов после текста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Сделать  зарисовку к произведению</w:t>
            </w:r>
          </w:p>
        </w:tc>
      </w:tr>
      <w:tr w:rsidR="00533CEE" w:rsidRPr="000F34AD" w:rsidTr="00533CEE">
        <w:tc>
          <w:tcPr>
            <w:tcW w:w="568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FFFFFF" w:themeFill="background1"/>
          </w:tcPr>
          <w:p w:rsidR="00533CEE" w:rsidRPr="009923E8" w:rsidRDefault="00533CEE" w:rsidP="002F4B6D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/Р Сочинение «Весна»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985" w:type="dxa"/>
            <w:shd w:val="clear" w:color="auto" w:fill="FFFFFF" w:themeFill="background1"/>
          </w:tcPr>
          <w:p w:rsidR="00533CEE" w:rsidRPr="000F34AD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</w:t>
            </w:r>
            <w:proofErr w:type="spellStart"/>
            <w:r>
              <w:rPr>
                <w:sz w:val="28"/>
                <w:szCs w:val="28"/>
              </w:rPr>
              <w:t>написаниюсочинения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533CEE" w:rsidRDefault="00533CEE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Дописать сочинение</w:t>
            </w:r>
          </w:p>
        </w:tc>
      </w:tr>
    </w:tbl>
    <w:p w:rsidR="00533CEE" w:rsidRDefault="00533CEE" w:rsidP="00533CEE"/>
    <w:p w:rsidR="008044BA" w:rsidRDefault="008044BA"/>
    <w:sectPr w:rsidR="008044BA" w:rsidSect="00533C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EE"/>
    <w:rsid w:val="00533CEE"/>
    <w:rsid w:val="0080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>TopHits.ws™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2020-04-12T18:47:00Z</dcterms:created>
  <dcterms:modified xsi:type="dcterms:W3CDTF">2020-04-12T18:57:00Z</dcterms:modified>
</cp:coreProperties>
</file>