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C13" w:rsidRPr="00D701E7" w:rsidRDefault="00D701E7" w:rsidP="00D701E7">
      <w:pPr>
        <w:jc w:val="center"/>
        <w:rPr>
          <w:b/>
        </w:rPr>
      </w:pPr>
      <w:r w:rsidRPr="00D701E7">
        <w:rPr>
          <w:b/>
        </w:rPr>
        <w:t>Тематическое планирование на период дистанционного обучения</w:t>
      </w:r>
    </w:p>
    <w:p w:rsidR="00D701E7" w:rsidRPr="00D701E7" w:rsidRDefault="002F0D9A" w:rsidP="00D701E7">
      <w:pPr>
        <w:jc w:val="center"/>
        <w:rPr>
          <w:b/>
        </w:rPr>
      </w:pPr>
      <w:r>
        <w:rPr>
          <w:b/>
        </w:rPr>
        <w:t xml:space="preserve">С </w:t>
      </w:r>
      <w:bookmarkStart w:id="0" w:name="_GoBack"/>
      <w:bookmarkEnd w:id="0"/>
      <w:r>
        <w:rPr>
          <w:b/>
        </w:rPr>
        <w:t>06</w:t>
      </w:r>
      <w:r w:rsidR="00D701E7" w:rsidRPr="00D701E7">
        <w:rPr>
          <w:b/>
        </w:rPr>
        <w:t>.04 по 30.04 года</w:t>
      </w:r>
    </w:p>
    <w:p w:rsidR="00D701E7" w:rsidRPr="00D701E7" w:rsidRDefault="00D701E7" w:rsidP="00D701E7">
      <w:pPr>
        <w:jc w:val="center"/>
        <w:rPr>
          <w:b/>
        </w:rPr>
      </w:pPr>
      <w:r w:rsidRPr="00D701E7">
        <w:rPr>
          <w:b/>
        </w:rPr>
        <w:t xml:space="preserve">По </w:t>
      </w:r>
      <w:r w:rsidR="00FA39F9">
        <w:rPr>
          <w:b/>
        </w:rPr>
        <w:t>музыке</w:t>
      </w:r>
      <w:r w:rsidRPr="00D701E7">
        <w:rPr>
          <w:b/>
        </w:rPr>
        <w:t xml:space="preserve"> 1А </w:t>
      </w:r>
    </w:p>
    <w:p w:rsidR="00D701E7" w:rsidRDefault="00D701E7" w:rsidP="00D701E7">
      <w:pPr>
        <w:jc w:val="center"/>
        <w:rPr>
          <w:b/>
        </w:rPr>
      </w:pPr>
      <w:r w:rsidRPr="00D701E7">
        <w:rPr>
          <w:b/>
        </w:rPr>
        <w:t>ФИО учителя Нажмудинова Халимат Магомедовна</w:t>
      </w:r>
    </w:p>
    <w:p w:rsidR="00D701E7" w:rsidRDefault="00D701E7" w:rsidP="00D701E7">
      <w:pPr>
        <w:jc w:val="center"/>
        <w:rPr>
          <w:b/>
        </w:rPr>
      </w:pPr>
    </w:p>
    <w:tbl>
      <w:tblPr>
        <w:tblStyle w:val="a3"/>
        <w:tblW w:w="8928" w:type="dxa"/>
        <w:tblLook w:val="04A0" w:firstRow="1" w:lastRow="0" w:firstColumn="1" w:lastColumn="0" w:noHBand="0" w:noVBand="1"/>
      </w:tblPr>
      <w:tblGrid>
        <w:gridCol w:w="447"/>
        <w:gridCol w:w="4008"/>
        <w:gridCol w:w="1902"/>
        <w:gridCol w:w="1850"/>
        <w:gridCol w:w="721"/>
      </w:tblGrid>
      <w:tr w:rsidR="00822EF1" w:rsidTr="00D701E7">
        <w:trPr>
          <w:trHeight w:val="491"/>
        </w:trPr>
        <w:tc>
          <w:tcPr>
            <w:tcW w:w="0" w:type="auto"/>
          </w:tcPr>
          <w:p w:rsidR="00D701E7" w:rsidRPr="00D701E7" w:rsidRDefault="00D701E7" w:rsidP="00D701E7">
            <w:pPr>
              <w:jc w:val="center"/>
              <w:rPr>
                <w:b/>
              </w:rPr>
            </w:pPr>
            <w:r w:rsidRPr="00D701E7">
              <w:rPr>
                <w:b/>
              </w:rPr>
              <w:t>№</w:t>
            </w:r>
          </w:p>
        </w:tc>
        <w:tc>
          <w:tcPr>
            <w:tcW w:w="0" w:type="auto"/>
          </w:tcPr>
          <w:p w:rsidR="00D701E7" w:rsidRPr="00D701E7" w:rsidRDefault="00D701E7" w:rsidP="00D701E7">
            <w:pPr>
              <w:jc w:val="center"/>
              <w:rPr>
                <w:b/>
              </w:rPr>
            </w:pPr>
            <w:r w:rsidRPr="00D701E7">
              <w:rPr>
                <w:b/>
              </w:rPr>
              <w:t>Тема занятия</w:t>
            </w:r>
          </w:p>
        </w:tc>
        <w:tc>
          <w:tcPr>
            <w:tcW w:w="0" w:type="auto"/>
          </w:tcPr>
          <w:p w:rsidR="00D701E7" w:rsidRPr="00D701E7" w:rsidRDefault="00D701E7" w:rsidP="00D701E7">
            <w:pPr>
              <w:jc w:val="center"/>
              <w:rPr>
                <w:b/>
              </w:rPr>
            </w:pPr>
            <w:r w:rsidRPr="00D701E7">
              <w:rPr>
                <w:b/>
              </w:rPr>
              <w:t>Параграф, стр. в учебнике</w:t>
            </w:r>
          </w:p>
        </w:tc>
        <w:tc>
          <w:tcPr>
            <w:tcW w:w="0" w:type="auto"/>
          </w:tcPr>
          <w:p w:rsidR="00D701E7" w:rsidRPr="00D701E7" w:rsidRDefault="00D701E7" w:rsidP="00D701E7">
            <w:pPr>
              <w:jc w:val="center"/>
              <w:rPr>
                <w:b/>
              </w:rPr>
            </w:pPr>
            <w:r w:rsidRPr="00D701E7">
              <w:rPr>
                <w:b/>
              </w:rPr>
              <w:t>Ссылки на эл.ресурс</w:t>
            </w:r>
          </w:p>
        </w:tc>
        <w:tc>
          <w:tcPr>
            <w:tcW w:w="0" w:type="auto"/>
          </w:tcPr>
          <w:p w:rsidR="00D701E7" w:rsidRPr="00D701E7" w:rsidRDefault="00D701E7" w:rsidP="00D701E7">
            <w:pPr>
              <w:jc w:val="center"/>
              <w:rPr>
                <w:b/>
              </w:rPr>
            </w:pPr>
            <w:r w:rsidRPr="00D701E7">
              <w:rPr>
                <w:b/>
              </w:rPr>
              <w:t xml:space="preserve">Дата </w:t>
            </w:r>
          </w:p>
        </w:tc>
      </w:tr>
      <w:tr w:rsidR="00BD0051" w:rsidTr="00D701E7">
        <w:trPr>
          <w:trHeight w:val="491"/>
        </w:trPr>
        <w:tc>
          <w:tcPr>
            <w:tcW w:w="0" w:type="auto"/>
          </w:tcPr>
          <w:p w:rsidR="00BD0051" w:rsidRPr="00D701E7" w:rsidRDefault="002F0D9A" w:rsidP="00D701E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0" w:type="auto"/>
          </w:tcPr>
          <w:p w:rsidR="00BD0051" w:rsidRPr="00D701E7" w:rsidRDefault="00BD0051" w:rsidP="002F0D9A">
            <w:pPr>
              <w:rPr>
                <w:b/>
              </w:rPr>
            </w:pPr>
            <w:r w:rsidRPr="00BD0051">
              <w:rPr>
                <w:rFonts w:ascii="Calibri" w:eastAsia="Times New Roman" w:hAnsi="Calibri" w:cs="Times New Roman"/>
                <w:b/>
                <w:lang w:eastAsia="ru-RU"/>
              </w:rPr>
              <w:t>«Мелодия»</w:t>
            </w:r>
          </w:p>
        </w:tc>
        <w:tc>
          <w:tcPr>
            <w:tcW w:w="0" w:type="auto"/>
          </w:tcPr>
          <w:p w:rsidR="00BD0051" w:rsidRPr="00D701E7" w:rsidRDefault="00BD0051" w:rsidP="00D701E7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D0051" w:rsidRPr="00D701E7" w:rsidRDefault="002F0D9A" w:rsidP="00D701E7">
            <w:pPr>
              <w:jc w:val="center"/>
              <w:rPr>
                <w:b/>
              </w:rPr>
            </w:pPr>
            <w:r w:rsidRPr="00822EF1">
              <w:rPr>
                <w:b/>
                <w:lang w:val="en-US"/>
              </w:rPr>
              <w:t>https</w:t>
            </w:r>
            <w:r w:rsidRPr="00822EF1">
              <w:rPr>
                <w:b/>
              </w:rPr>
              <w:t>:</w:t>
            </w:r>
            <w:r w:rsidRPr="00822EF1">
              <w:rPr>
                <w:b/>
                <w:lang w:val="en-US"/>
              </w:rPr>
              <w:t>//uchi.ru</w:t>
            </w:r>
          </w:p>
        </w:tc>
        <w:tc>
          <w:tcPr>
            <w:tcW w:w="0" w:type="auto"/>
          </w:tcPr>
          <w:p w:rsidR="00BD0051" w:rsidRPr="00D701E7" w:rsidRDefault="00BD0051" w:rsidP="00D701E7">
            <w:pPr>
              <w:jc w:val="center"/>
              <w:rPr>
                <w:b/>
              </w:rPr>
            </w:pPr>
            <w:r>
              <w:rPr>
                <w:b/>
              </w:rPr>
              <w:t>09.04</w:t>
            </w:r>
          </w:p>
        </w:tc>
      </w:tr>
      <w:tr w:rsidR="00822EF1" w:rsidTr="00D701E7">
        <w:trPr>
          <w:trHeight w:val="464"/>
        </w:trPr>
        <w:tc>
          <w:tcPr>
            <w:tcW w:w="0" w:type="auto"/>
          </w:tcPr>
          <w:p w:rsidR="00D701E7" w:rsidRPr="00D701E7" w:rsidRDefault="002F0D9A" w:rsidP="00D701E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0" w:type="auto"/>
          </w:tcPr>
          <w:p w:rsidR="00FA39F9" w:rsidRPr="00FB6BB1" w:rsidRDefault="00FA39F9" w:rsidP="00FA39F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6BB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«Чудесная лютня» </w:t>
            </w:r>
          </w:p>
          <w:p w:rsidR="00FA39F9" w:rsidRPr="00FB6BB1" w:rsidRDefault="00FA39F9" w:rsidP="00FA39F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6BB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(по алжирской сказке). Звучащие картины. </w:t>
            </w:r>
          </w:p>
          <w:p w:rsidR="00D701E7" w:rsidRPr="00822EF1" w:rsidRDefault="00FA39F9" w:rsidP="00FA39F9">
            <w:pPr>
              <w:jc w:val="center"/>
              <w:rPr>
                <w:b/>
              </w:rPr>
            </w:pPr>
            <w:r w:rsidRPr="00FB6BB1">
              <w:rPr>
                <w:rFonts w:ascii="Times New Roman" w:eastAsia="Calibri" w:hAnsi="Times New Roman" w:cs="Times New Roman"/>
                <w:sz w:val="28"/>
                <w:szCs w:val="28"/>
              </w:rPr>
              <w:t>(Урок-сказка.)</w:t>
            </w:r>
          </w:p>
        </w:tc>
        <w:tc>
          <w:tcPr>
            <w:tcW w:w="0" w:type="auto"/>
          </w:tcPr>
          <w:p w:rsidR="00D701E7" w:rsidRPr="00822EF1" w:rsidRDefault="00D701E7" w:rsidP="00D701E7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701E7" w:rsidRPr="00822EF1" w:rsidRDefault="00822EF1" w:rsidP="00D701E7">
            <w:pPr>
              <w:jc w:val="center"/>
              <w:rPr>
                <w:b/>
              </w:rPr>
            </w:pPr>
            <w:r w:rsidRPr="00822EF1">
              <w:rPr>
                <w:b/>
                <w:lang w:val="en-US"/>
              </w:rPr>
              <w:t>https</w:t>
            </w:r>
            <w:r w:rsidRPr="00822EF1">
              <w:rPr>
                <w:b/>
              </w:rPr>
              <w:t>:</w:t>
            </w:r>
            <w:r w:rsidRPr="00822EF1">
              <w:rPr>
                <w:b/>
                <w:lang w:val="en-US"/>
              </w:rPr>
              <w:t>//uchi.ru</w:t>
            </w:r>
          </w:p>
        </w:tc>
        <w:tc>
          <w:tcPr>
            <w:tcW w:w="0" w:type="auto"/>
          </w:tcPr>
          <w:p w:rsidR="00822EF1" w:rsidRDefault="00FA39F9" w:rsidP="00822EF1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  <w:r w:rsidR="00822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.04</w:t>
            </w:r>
          </w:p>
          <w:p w:rsidR="00D701E7" w:rsidRDefault="00D701E7" w:rsidP="00D701E7">
            <w:pPr>
              <w:jc w:val="center"/>
            </w:pPr>
          </w:p>
        </w:tc>
      </w:tr>
      <w:tr w:rsidR="00822EF1" w:rsidTr="00FA39F9">
        <w:trPr>
          <w:trHeight w:val="1138"/>
        </w:trPr>
        <w:tc>
          <w:tcPr>
            <w:tcW w:w="0" w:type="auto"/>
          </w:tcPr>
          <w:p w:rsidR="00822EF1" w:rsidRPr="00D701E7" w:rsidRDefault="002F0D9A" w:rsidP="00822EF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0" w:type="auto"/>
          </w:tcPr>
          <w:p w:rsidR="00FA39F9" w:rsidRPr="00FB6BB1" w:rsidRDefault="00FA39F9" w:rsidP="00FA39F9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FB6BB1">
              <w:rPr>
                <w:rFonts w:ascii="Times New Roman" w:eastAsia="Calibri" w:hAnsi="Times New Roman" w:cs="Times New Roman"/>
                <w:sz w:val="28"/>
                <w:szCs w:val="28"/>
              </w:rPr>
              <w:t>Музыка в цирке</w:t>
            </w:r>
          </w:p>
          <w:p w:rsidR="00822EF1" w:rsidRPr="00822EF1" w:rsidRDefault="00FA39F9" w:rsidP="00FA39F9">
            <w:pPr>
              <w:jc w:val="center"/>
              <w:rPr>
                <w:b/>
              </w:rPr>
            </w:pPr>
            <w:r w:rsidRPr="00FB6BB1">
              <w:rPr>
                <w:rFonts w:ascii="Times New Roman" w:eastAsia="Calibri" w:hAnsi="Times New Roman" w:cs="Times New Roman"/>
                <w:sz w:val="28"/>
                <w:szCs w:val="28"/>
              </w:rPr>
              <w:t>(Урок-повторение. Урок – цирковое представление</w:t>
            </w:r>
            <w:r w:rsidRPr="00822EF1">
              <w:rPr>
                <w:b/>
              </w:rPr>
              <w:t xml:space="preserve"> </w:t>
            </w:r>
          </w:p>
        </w:tc>
        <w:tc>
          <w:tcPr>
            <w:tcW w:w="0" w:type="auto"/>
          </w:tcPr>
          <w:p w:rsidR="00822EF1" w:rsidRPr="00822EF1" w:rsidRDefault="00822EF1" w:rsidP="00822EF1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22EF1" w:rsidRPr="00822EF1" w:rsidRDefault="00822EF1" w:rsidP="00822EF1">
            <w:pPr>
              <w:rPr>
                <w:b/>
              </w:rPr>
            </w:pPr>
            <w:r w:rsidRPr="00822EF1">
              <w:rPr>
                <w:b/>
                <w:lang w:val="en-US"/>
              </w:rPr>
              <w:t>https</w:t>
            </w:r>
            <w:r w:rsidRPr="00822EF1">
              <w:rPr>
                <w:b/>
              </w:rPr>
              <w:t>:</w:t>
            </w:r>
            <w:r w:rsidRPr="00822EF1">
              <w:rPr>
                <w:b/>
                <w:lang w:val="en-US"/>
              </w:rPr>
              <w:t>//uchi.ru</w:t>
            </w:r>
          </w:p>
        </w:tc>
        <w:tc>
          <w:tcPr>
            <w:tcW w:w="0" w:type="auto"/>
          </w:tcPr>
          <w:p w:rsidR="00822EF1" w:rsidRPr="00822EF1" w:rsidRDefault="00FA39F9" w:rsidP="00822EF1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="00822EF1" w:rsidRPr="00822EF1">
              <w:rPr>
                <w:b/>
              </w:rPr>
              <w:t>.04</w:t>
            </w:r>
          </w:p>
        </w:tc>
      </w:tr>
      <w:tr w:rsidR="00822EF1" w:rsidTr="00D701E7">
        <w:trPr>
          <w:trHeight w:val="464"/>
        </w:trPr>
        <w:tc>
          <w:tcPr>
            <w:tcW w:w="0" w:type="auto"/>
          </w:tcPr>
          <w:p w:rsidR="00822EF1" w:rsidRPr="00D701E7" w:rsidRDefault="002F0D9A" w:rsidP="00822EF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0" w:type="auto"/>
          </w:tcPr>
          <w:p w:rsidR="00FA39F9" w:rsidRPr="00FB6BB1" w:rsidRDefault="00FA39F9" w:rsidP="00FA39F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FB6BB1">
              <w:rPr>
                <w:rFonts w:ascii="Times New Roman" w:eastAsia="Calibri" w:hAnsi="Times New Roman" w:cs="Times New Roman"/>
                <w:sz w:val="28"/>
                <w:szCs w:val="28"/>
              </w:rPr>
              <w:t>Дом, который звучит.</w:t>
            </w:r>
          </w:p>
          <w:p w:rsidR="00822EF1" w:rsidRPr="00822EF1" w:rsidRDefault="00FA39F9" w:rsidP="00FA39F9">
            <w:pPr>
              <w:jc w:val="center"/>
              <w:rPr>
                <w:b/>
              </w:rPr>
            </w:pPr>
            <w:r w:rsidRPr="00FB6BB1">
              <w:rPr>
                <w:rFonts w:ascii="Times New Roman" w:eastAsia="Calibri" w:hAnsi="Times New Roman" w:cs="Times New Roman"/>
                <w:sz w:val="28"/>
                <w:szCs w:val="28"/>
              </w:rPr>
              <w:t>( Урок-повторение. Урок – путешествие      в театр)</w:t>
            </w:r>
          </w:p>
        </w:tc>
        <w:tc>
          <w:tcPr>
            <w:tcW w:w="0" w:type="auto"/>
          </w:tcPr>
          <w:p w:rsidR="00822EF1" w:rsidRPr="00822EF1" w:rsidRDefault="00822EF1" w:rsidP="00822EF1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22EF1" w:rsidRPr="00822EF1" w:rsidRDefault="00822EF1" w:rsidP="00822EF1">
            <w:pPr>
              <w:rPr>
                <w:b/>
              </w:rPr>
            </w:pPr>
            <w:r w:rsidRPr="00822EF1">
              <w:rPr>
                <w:b/>
                <w:lang w:val="en-US"/>
              </w:rPr>
              <w:t>https</w:t>
            </w:r>
            <w:r w:rsidRPr="00822EF1">
              <w:rPr>
                <w:b/>
              </w:rPr>
              <w:t>:</w:t>
            </w:r>
            <w:r w:rsidRPr="00822EF1">
              <w:rPr>
                <w:b/>
                <w:lang w:val="en-US"/>
              </w:rPr>
              <w:t>//uchi.ru</w:t>
            </w:r>
          </w:p>
        </w:tc>
        <w:tc>
          <w:tcPr>
            <w:tcW w:w="0" w:type="auto"/>
          </w:tcPr>
          <w:p w:rsidR="00822EF1" w:rsidRPr="00822EF1" w:rsidRDefault="00FA39F9" w:rsidP="00822EF1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822EF1" w:rsidRPr="00822EF1">
              <w:rPr>
                <w:b/>
              </w:rPr>
              <w:t>.04</w:t>
            </w:r>
          </w:p>
        </w:tc>
      </w:tr>
    </w:tbl>
    <w:p w:rsidR="00D701E7" w:rsidRPr="00D701E7" w:rsidRDefault="00D701E7" w:rsidP="00D701E7">
      <w:pPr>
        <w:jc w:val="center"/>
      </w:pPr>
    </w:p>
    <w:sectPr w:rsidR="00D701E7" w:rsidRPr="00D70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7FF"/>
    <w:rsid w:val="002F0D9A"/>
    <w:rsid w:val="00440C1F"/>
    <w:rsid w:val="00822EF1"/>
    <w:rsid w:val="00AD4C13"/>
    <w:rsid w:val="00BD0051"/>
    <w:rsid w:val="00D701E7"/>
    <w:rsid w:val="00D717FF"/>
    <w:rsid w:val="00FA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08266"/>
  <w15:chartTrackingRefBased/>
  <w15:docId w15:val="{6C297318-F37B-409B-BD49-220F2B377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0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2020-04-12T13:42:00Z</dcterms:created>
  <dcterms:modified xsi:type="dcterms:W3CDTF">2020-04-13T15:36:00Z</dcterms:modified>
</cp:coreProperties>
</file>