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FA" w:rsidRPr="00EA331C" w:rsidRDefault="00B25CFA" w:rsidP="00B25C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31C">
        <w:rPr>
          <w:rFonts w:ascii="Times New Roman" w:hAnsi="Times New Roman" w:cs="Times New Roman"/>
          <w:sz w:val="28"/>
          <w:szCs w:val="28"/>
        </w:rPr>
        <w:t>Тематическое планирование на период дистанционного обучения</w:t>
      </w:r>
    </w:p>
    <w:p w:rsidR="00B25CFA" w:rsidRPr="00EA331C" w:rsidRDefault="00B25CFA" w:rsidP="00B25C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</w:t>
      </w:r>
      <w:r w:rsidRPr="00EA331C">
        <w:rPr>
          <w:rFonts w:ascii="Times New Roman" w:hAnsi="Times New Roman" w:cs="Times New Roman"/>
          <w:sz w:val="28"/>
          <w:szCs w:val="28"/>
        </w:rPr>
        <w:t xml:space="preserve">.04 по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A331C">
        <w:rPr>
          <w:rFonts w:ascii="Times New Roman" w:hAnsi="Times New Roman" w:cs="Times New Roman"/>
          <w:sz w:val="28"/>
          <w:szCs w:val="28"/>
        </w:rPr>
        <w:t>.04 2020 года.</w:t>
      </w:r>
    </w:p>
    <w:p w:rsidR="00B25CFA" w:rsidRPr="00EA331C" w:rsidRDefault="00B25CFA" w:rsidP="00B25CFA">
      <w:pPr>
        <w:pStyle w:val="a4"/>
        <w:jc w:val="center"/>
        <w:rPr>
          <w:sz w:val="28"/>
          <w:szCs w:val="28"/>
        </w:rPr>
      </w:pPr>
      <w:proofErr w:type="gramStart"/>
      <w:r w:rsidRPr="00EA331C">
        <w:rPr>
          <w:sz w:val="28"/>
          <w:szCs w:val="28"/>
        </w:rPr>
        <w:t>по  музыке</w:t>
      </w:r>
      <w:proofErr w:type="gramEnd"/>
      <w:r w:rsidRPr="00EA331C">
        <w:rPr>
          <w:sz w:val="28"/>
          <w:szCs w:val="28"/>
        </w:rPr>
        <w:t xml:space="preserve">   класс  8  по учебнику  автора: Г. П Сергеева</w:t>
      </w:r>
    </w:p>
    <w:p w:rsidR="00B25CFA" w:rsidRPr="00EA331C" w:rsidRDefault="00B25CFA" w:rsidP="00B25CF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Е.Д Критская</w:t>
      </w:r>
    </w:p>
    <w:p w:rsidR="00B25CFA" w:rsidRPr="00745197" w:rsidRDefault="00B25CFA" w:rsidP="00B25C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49" w:type="dxa"/>
        <w:tblLayout w:type="fixed"/>
        <w:tblLook w:val="04A0" w:firstRow="1" w:lastRow="0" w:firstColumn="1" w:lastColumn="0" w:noHBand="0" w:noVBand="1"/>
      </w:tblPr>
      <w:tblGrid>
        <w:gridCol w:w="421"/>
        <w:gridCol w:w="2583"/>
        <w:gridCol w:w="2286"/>
        <w:gridCol w:w="2286"/>
        <w:gridCol w:w="3619"/>
        <w:gridCol w:w="3954"/>
      </w:tblGrid>
      <w:tr w:rsidR="00B25CFA" w:rsidRPr="00745197" w:rsidTr="006549CA">
        <w:trPr>
          <w:trHeight w:val="999"/>
        </w:trPr>
        <w:tc>
          <w:tcPr>
            <w:tcW w:w="421" w:type="dxa"/>
          </w:tcPr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3" w:type="dxa"/>
          </w:tcPr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286" w:type="dxa"/>
          </w:tcPr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286" w:type="dxa"/>
          </w:tcPr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к учебнику</w:t>
            </w:r>
          </w:p>
        </w:tc>
        <w:tc>
          <w:tcPr>
            <w:tcW w:w="3619" w:type="dxa"/>
          </w:tcPr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эл.ресурс</w:t>
            </w:r>
            <w:proofErr w:type="spellEnd"/>
          </w:p>
        </w:tc>
        <w:tc>
          <w:tcPr>
            <w:tcW w:w="3954" w:type="dxa"/>
          </w:tcPr>
          <w:p w:rsidR="00B25CFA" w:rsidRPr="00C26F5B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F5B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25CFA" w:rsidRPr="00745197" w:rsidTr="006549CA">
        <w:trPr>
          <w:trHeight w:val="999"/>
        </w:trPr>
        <w:tc>
          <w:tcPr>
            <w:tcW w:w="421" w:type="dxa"/>
          </w:tcPr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B25CFA" w:rsidRPr="00EA331C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31C">
              <w:rPr>
                <w:rFonts w:ascii="Times New Roman" w:hAnsi="Times New Roman" w:cs="Times New Roman"/>
                <w:sz w:val="24"/>
                <w:szCs w:val="24"/>
              </w:rPr>
              <w:t xml:space="preserve">Классика в современной обработке </w:t>
            </w:r>
          </w:p>
        </w:tc>
        <w:tc>
          <w:tcPr>
            <w:tcW w:w="2286" w:type="dxa"/>
          </w:tcPr>
          <w:p w:rsidR="00B25CFA" w:rsidRPr="00843498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498"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  <w:p w:rsidR="00B25CFA" w:rsidRPr="00843498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25CFA" w:rsidRPr="00745197" w:rsidRDefault="00B25CFA" w:rsidP="0065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19" w:type="dxa"/>
          </w:tcPr>
          <w:p w:rsidR="00B25CFA" w:rsidRPr="00745197" w:rsidRDefault="00B25CFA" w:rsidP="006549CA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7B556A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https://resh.edu.ru/subject/lesson/3251/</w:t>
            </w:r>
          </w:p>
        </w:tc>
        <w:tc>
          <w:tcPr>
            <w:tcW w:w="3954" w:type="dxa"/>
          </w:tcPr>
          <w:p w:rsidR="00B25CFA" w:rsidRPr="00EE1DC5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C5">
              <w:rPr>
                <w:rFonts w:ascii="Times New Roman" w:hAnsi="Times New Roman" w:cs="Times New Roman"/>
                <w:sz w:val="24"/>
                <w:szCs w:val="24"/>
              </w:rPr>
              <w:t>Слушание классики в современной обработке</w:t>
            </w:r>
          </w:p>
        </w:tc>
      </w:tr>
      <w:tr w:rsidR="00B25CFA" w:rsidRPr="00745197" w:rsidTr="006549CA">
        <w:trPr>
          <w:trHeight w:val="1718"/>
        </w:trPr>
        <w:tc>
          <w:tcPr>
            <w:tcW w:w="421" w:type="dxa"/>
          </w:tcPr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</w:tcPr>
          <w:p w:rsidR="00B25CFA" w:rsidRPr="000C22FD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FD">
              <w:rPr>
                <w:rFonts w:ascii="Times New Roman" w:hAnsi="Times New Roman" w:cs="Times New Roman"/>
                <w:sz w:val="24"/>
                <w:szCs w:val="24"/>
              </w:rPr>
              <w:t xml:space="preserve">В концертном </w:t>
            </w:r>
            <w:proofErr w:type="spellStart"/>
            <w:r w:rsidRPr="000C22FD">
              <w:rPr>
                <w:rFonts w:ascii="Times New Roman" w:hAnsi="Times New Roman" w:cs="Times New Roman"/>
                <w:sz w:val="24"/>
                <w:szCs w:val="24"/>
              </w:rPr>
              <w:t>зале.Симфония</w:t>
            </w:r>
            <w:proofErr w:type="spellEnd"/>
            <w:r w:rsidRPr="000C22FD">
              <w:rPr>
                <w:rFonts w:ascii="Times New Roman" w:hAnsi="Times New Roman" w:cs="Times New Roman"/>
                <w:sz w:val="24"/>
                <w:szCs w:val="24"/>
              </w:rPr>
              <w:t xml:space="preserve"> №7 «Ленинградская» </w:t>
            </w:r>
            <w:proofErr w:type="spellStart"/>
            <w:r w:rsidRPr="000C22FD">
              <w:rPr>
                <w:rFonts w:ascii="Times New Roman" w:hAnsi="Times New Roman" w:cs="Times New Roman"/>
                <w:sz w:val="24"/>
                <w:szCs w:val="24"/>
              </w:rPr>
              <w:t>Д.Шостаковича</w:t>
            </w:r>
            <w:proofErr w:type="spellEnd"/>
          </w:p>
        </w:tc>
        <w:tc>
          <w:tcPr>
            <w:tcW w:w="2286" w:type="dxa"/>
          </w:tcPr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2286" w:type="dxa"/>
          </w:tcPr>
          <w:p w:rsidR="00B25CFA" w:rsidRPr="00745197" w:rsidRDefault="00B25CFA" w:rsidP="0065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19" w:type="dxa"/>
          </w:tcPr>
          <w:p w:rsidR="00B25CFA" w:rsidRPr="00745197" w:rsidRDefault="003A2CC9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971B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https://resh.edu.ru/subject/lesson/3251/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</w:tcPr>
          <w:p w:rsidR="00B25CFA" w:rsidRPr="000C22FD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FD">
              <w:rPr>
                <w:rFonts w:ascii="Times New Roman" w:hAnsi="Times New Roman" w:cs="Times New Roman"/>
                <w:sz w:val="24"/>
                <w:szCs w:val="24"/>
              </w:rPr>
              <w:t>Ознакомиться с музыкальным жанром- симфонией</w:t>
            </w:r>
          </w:p>
        </w:tc>
      </w:tr>
      <w:tr w:rsidR="00B25CFA" w:rsidRPr="00745197" w:rsidTr="006549CA">
        <w:trPr>
          <w:trHeight w:val="2295"/>
        </w:trPr>
        <w:tc>
          <w:tcPr>
            <w:tcW w:w="421" w:type="dxa"/>
          </w:tcPr>
          <w:p w:rsidR="00B25CFA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CFA" w:rsidRPr="00745197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</w:tcPr>
          <w:p w:rsidR="00B25CFA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F2">
              <w:rPr>
                <w:rFonts w:ascii="Times New Roman" w:hAnsi="Times New Roman" w:cs="Times New Roman"/>
                <w:sz w:val="24"/>
                <w:szCs w:val="24"/>
              </w:rPr>
              <w:t xml:space="preserve">В концертном </w:t>
            </w:r>
            <w:proofErr w:type="spellStart"/>
            <w:r w:rsidRPr="000102F2">
              <w:rPr>
                <w:rFonts w:ascii="Times New Roman" w:hAnsi="Times New Roman" w:cs="Times New Roman"/>
                <w:sz w:val="24"/>
                <w:szCs w:val="24"/>
              </w:rPr>
              <w:t>зале.Симфония</w:t>
            </w:r>
            <w:proofErr w:type="spellEnd"/>
            <w:r w:rsidRPr="000102F2">
              <w:rPr>
                <w:rFonts w:ascii="Times New Roman" w:hAnsi="Times New Roman" w:cs="Times New Roman"/>
                <w:sz w:val="24"/>
                <w:szCs w:val="24"/>
              </w:rPr>
              <w:t xml:space="preserve"> №7 «Ленинградская» </w:t>
            </w:r>
            <w:proofErr w:type="spellStart"/>
            <w:r w:rsidRPr="000102F2">
              <w:rPr>
                <w:rFonts w:ascii="Times New Roman" w:hAnsi="Times New Roman" w:cs="Times New Roman"/>
                <w:sz w:val="24"/>
                <w:szCs w:val="24"/>
              </w:rPr>
              <w:t>Д.Шостаковича</w:t>
            </w:r>
            <w:proofErr w:type="spellEnd"/>
          </w:p>
          <w:p w:rsidR="00B25CFA" w:rsidRPr="000C22FD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B25CFA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  <w:tc>
          <w:tcPr>
            <w:tcW w:w="2286" w:type="dxa"/>
          </w:tcPr>
          <w:p w:rsidR="00B25CFA" w:rsidRPr="00745197" w:rsidRDefault="00B25CFA" w:rsidP="0065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19" w:type="dxa"/>
          </w:tcPr>
          <w:p w:rsidR="00B25CFA" w:rsidRPr="00EE1DC5" w:rsidRDefault="003A2CC9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71B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https://resh.edu.ru/subject/lesson/3251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54" w:type="dxa"/>
          </w:tcPr>
          <w:p w:rsidR="00B25CFA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B25CFA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-понятие симфония,</w:t>
            </w:r>
          </w:p>
          <w:p w:rsidR="00B25CFA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-особенности строения симфонии, </w:t>
            </w:r>
          </w:p>
          <w:p w:rsidR="00B25CFA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проводить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интоционно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–образный и сравнительный анализ.</w:t>
            </w:r>
          </w:p>
          <w:p w:rsidR="00B25CFA" w:rsidRPr="000C22FD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CFA" w:rsidRPr="00745197" w:rsidTr="006549CA">
        <w:trPr>
          <w:trHeight w:val="1156"/>
        </w:trPr>
        <w:tc>
          <w:tcPr>
            <w:tcW w:w="421" w:type="dxa"/>
          </w:tcPr>
          <w:p w:rsidR="00B25CFA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2F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83" w:type="dxa"/>
          </w:tcPr>
          <w:p w:rsidR="00B25CFA" w:rsidRPr="000102F2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в храмовом синтезе искусств </w:t>
            </w:r>
          </w:p>
        </w:tc>
        <w:tc>
          <w:tcPr>
            <w:tcW w:w="2286" w:type="dxa"/>
          </w:tcPr>
          <w:p w:rsidR="00B25CFA" w:rsidRDefault="00B25CFA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86" w:type="dxa"/>
          </w:tcPr>
          <w:p w:rsidR="00B25CFA" w:rsidRDefault="00B25CFA" w:rsidP="0065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19" w:type="dxa"/>
          </w:tcPr>
          <w:p w:rsidR="00B25CFA" w:rsidRPr="000102F2" w:rsidRDefault="003A2CC9" w:rsidP="00654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71B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https://resh.edu.ru/subject/lesson/3251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54" w:type="dxa"/>
          </w:tcPr>
          <w:p w:rsidR="00B25CFA" w:rsidRDefault="00B25CFA" w:rsidP="006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знакомств с духовной музыкой</w:t>
            </w:r>
          </w:p>
        </w:tc>
      </w:tr>
    </w:tbl>
    <w:p w:rsidR="00B25CFA" w:rsidRPr="00745197" w:rsidRDefault="00B25CFA" w:rsidP="00B25CFA">
      <w:pPr>
        <w:rPr>
          <w:rFonts w:ascii="Times New Roman" w:hAnsi="Times New Roman" w:cs="Times New Roman"/>
          <w:sz w:val="28"/>
          <w:szCs w:val="28"/>
        </w:rPr>
      </w:pPr>
    </w:p>
    <w:p w:rsidR="00B25CFA" w:rsidRPr="00BE75DF" w:rsidRDefault="00B25CFA" w:rsidP="00B25CFA">
      <w:pPr>
        <w:rPr>
          <w:rFonts w:ascii="Times New Roman" w:hAnsi="Times New Roman" w:cs="Times New Roman"/>
          <w:sz w:val="28"/>
          <w:szCs w:val="28"/>
        </w:rPr>
      </w:pPr>
    </w:p>
    <w:p w:rsidR="00F91D16" w:rsidRDefault="00F91D16"/>
    <w:sectPr w:rsidR="00F91D16" w:rsidSect="00BE75D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69"/>
    <w:rsid w:val="003A2CC9"/>
    <w:rsid w:val="00830E69"/>
    <w:rsid w:val="00B25CFA"/>
    <w:rsid w:val="00F9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041B1-76D0-433C-8A4B-E35B6B12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5CF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A2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251" TargetMode="External"/><Relationship Id="rId5" Type="http://schemas.openxmlformats.org/officeDocument/2006/relationships/hyperlink" Target="https://resh.edu.ru/subject/lesson/3251" TargetMode="External"/><Relationship Id="rId4" Type="http://schemas.openxmlformats.org/officeDocument/2006/relationships/hyperlink" Target="https://resh.edu.ru/subject/lesson/32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</dc:creator>
  <cp:keywords/>
  <dc:description/>
  <cp:lastModifiedBy>dill</cp:lastModifiedBy>
  <cp:revision>3</cp:revision>
  <dcterms:created xsi:type="dcterms:W3CDTF">2020-04-13T13:58:00Z</dcterms:created>
  <dcterms:modified xsi:type="dcterms:W3CDTF">2020-04-17T20:28:00Z</dcterms:modified>
</cp:coreProperties>
</file>