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66" w:rsidRPr="001E6185" w:rsidRDefault="00B42247" w:rsidP="004B2E0C">
      <w:pPr>
        <w:tabs>
          <w:tab w:val="left" w:pos="3600"/>
        </w:tabs>
        <w:rPr>
          <w:b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72390</wp:posOffset>
            </wp:positionV>
            <wp:extent cx="6210300" cy="8524875"/>
            <wp:effectExtent l="19050" t="0" r="0" b="0"/>
            <wp:wrapSquare wrapText="bothSides"/>
            <wp:docPr id="1" name="Рисунок 1" descr="D:\Users\марьям\Desktop\НА САЙТ\скан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марьям\Desktop\НА САЙТ\сканер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2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2866" w:rsidRPr="001E6185">
        <w:rPr>
          <w:color w:val="000000"/>
          <w:sz w:val="28"/>
          <w:szCs w:val="28"/>
          <w:lang w:bidi="ru-RU"/>
        </w:rPr>
        <w:t xml:space="preserve">      </w:t>
      </w:r>
      <w:r w:rsidR="004B2E0C">
        <w:rPr>
          <w:color w:val="000000"/>
          <w:sz w:val="28"/>
          <w:szCs w:val="28"/>
          <w:lang w:bidi="ru-RU"/>
        </w:rPr>
        <w:t xml:space="preserve">                                                    </w:t>
      </w:r>
      <w:r w:rsidR="00AB2866" w:rsidRPr="001E6185">
        <w:rPr>
          <w:color w:val="000000"/>
          <w:sz w:val="28"/>
          <w:szCs w:val="28"/>
          <w:lang w:bidi="ru-RU"/>
        </w:rPr>
        <w:t xml:space="preserve">   </w:t>
      </w: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B42247" w:rsidRDefault="00B42247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B42247" w:rsidRDefault="00B42247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1D396C" w:rsidRDefault="001D396C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B42247" w:rsidRDefault="00B42247" w:rsidP="004B2E0C">
      <w:pPr>
        <w:spacing w:after="120" w:line="182" w:lineRule="auto"/>
        <w:ind w:left="720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left="7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1.3.  В Положении используются следующие понятия:</w:t>
      </w: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Обучающийся с ограниченными возможностями здоровья </w:t>
      </w:r>
      <w:r w:rsidRPr="00A00693">
        <w:rPr>
          <w:rFonts w:eastAsia="Gabriola"/>
          <w:sz w:val="28"/>
          <w:szCs w:val="28"/>
        </w:rPr>
        <w:t>(далее – ОВЗ) –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физическое лицо, имеющее недостатки в физическом и (или) психологическом развитии, подтвержденные психолого-медико-педагогической комиссией</w:t>
      </w:r>
      <w:r w:rsidR="00AB2866" w:rsidRPr="00A00693">
        <w:rPr>
          <w:rFonts w:eastAsia="Gabriola"/>
          <w:sz w:val="28"/>
          <w:szCs w:val="28"/>
        </w:rPr>
        <w:t xml:space="preserve"> ПМПК</w:t>
      </w:r>
      <w:r w:rsidRPr="00A00693">
        <w:rPr>
          <w:rFonts w:eastAsia="Gabriola"/>
          <w:sz w:val="28"/>
          <w:szCs w:val="28"/>
        </w:rPr>
        <w:t xml:space="preserve"> и препятствующие получению образования без создания специальных условий.</w:t>
      </w:r>
    </w:p>
    <w:p w:rsidR="00CC6EAC" w:rsidRPr="00A00693" w:rsidRDefault="00CC6EAC" w:rsidP="001D396C">
      <w:pPr>
        <w:spacing w:line="276" w:lineRule="auto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Инклюзивное образование </w:t>
      </w:r>
      <w:r w:rsidRPr="00A00693">
        <w:rPr>
          <w:rFonts w:eastAsia="Gabriola"/>
          <w:sz w:val="28"/>
          <w:szCs w:val="28"/>
        </w:rPr>
        <w:t>– обеспечение равного доступа к образованию для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всех обучающихся с учетом разнообразия особых образовательных потребностей и индивидуальных возможностей.</w:t>
      </w:r>
    </w:p>
    <w:p w:rsidR="00CC6EAC" w:rsidRPr="00A00693" w:rsidRDefault="00CC6EAC" w:rsidP="001D396C">
      <w:pPr>
        <w:spacing w:line="276" w:lineRule="auto"/>
        <w:rPr>
          <w:rFonts w:eastAsia="Gabriola"/>
          <w:sz w:val="28"/>
          <w:szCs w:val="28"/>
        </w:rPr>
      </w:pPr>
    </w:p>
    <w:p w:rsidR="00CC6EAC" w:rsidRPr="00A00693" w:rsidRDefault="00BA250E" w:rsidP="001D396C">
      <w:pPr>
        <w:spacing w:after="120"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 xml:space="preserve">Адаптированная образовательная программа </w:t>
      </w:r>
      <w:r w:rsidRPr="00A00693">
        <w:rPr>
          <w:rFonts w:eastAsia="Gabriola"/>
          <w:sz w:val="28"/>
          <w:szCs w:val="28"/>
        </w:rPr>
        <w:t>– образовательная программа,</w:t>
      </w:r>
      <w:r w:rsidRPr="00A00693">
        <w:rPr>
          <w:rFonts w:eastAsia="Gabriola"/>
          <w:b/>
          <w:bCs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AB2866" w:rsidRPr="00A00693" w:rsidRDefault="00BA250E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1.4. Основной целью инклюзивного образования является реализация права обучающихся с ОВЗ на получение общего образования в соответствии </w:t>
      </w:r>
    </w:p>
    <w:p w:rsidR="00CC6EAC" w:rsidRPr="00A00693" w:rsidRDefault="00BA250E" w:rsidP="001D396C">
      <w:pPr>
        <w:spacing w:after="120"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федеральными государственными образовательными стандартами, создание условий для коррекции нарушений в их развитии и социальной адаптации, оказание ранней коррекционной помощи на основе специальных педагогических подходов.</w:t>
      </w:r>
    </w:p>
    <w:p w:rsidR="00274A30" w:rsidRPr="00A00693" w:rsidRDefault="00274A30" w:rsidP="001D396C">
      <w:pPr>
        <w:tabs>
          <w:tab w:val="left" w:pos="1400"/>
        </w:tabs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1.5.</w:t>
      </w:r>
      <w:r w:rsidRPr="00A00693">
        <w:rPr>
          <w:rFonts w:eastAsia="Gabriola"/>
          <w:sz w:val="28"/>
          <w:szCs w:val="28"/>
        </w:rPr>
        <w:tab/>
        <w:t>Задачи инклюзивного образования: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-создание эффективной системы психолого-педагогического и медико-социального сопровождения</w:t>
      </w:r>
      <w:r w:rsidR="001D396C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 </w:t>
      </w:r>
      <w:proofErr w:type="gramStart"/>
      <w:r w:rsidRPr="00A00693">
        <w:rPr>
          <w:rFonts w:eastAsia="Gabriola"/>
          <w:sz w:val="28"/>
          <w:szCs w:val="28"/>
        </w:rPr>
        <w:t>обучающихся</w:t>
      </w:r>
      <w:proofErr w:type="gramEnd"/>
      <w:r w:rsidRPr="00A00693">
        <w:rPr>
          <w:rFonts w:eastAsia="Gabriola"/>
          <w:sz w:val="28"/>
          <w:szCs w:val="28"/>
        </w:rPr>
        <w:t xml:space="preserve"> с ОВЗ в </w:t>
      </w:r>
      <w:r w:rsidR="001D396C">
        <w:rPr>
          <w:rFonts w:eastAsia="Gabriola"/>
          <w:sz w:val="28"/>
          <w:szCs w:val="28"/>
        </w:rPr>
        <w:t>МКОУ СОШ№8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-освоение обучающимися общеобразовательных программ в соответствии</w:t>
      </w:r>
    </w:p>
    <w:p w:rsidR="004B2E0C" w:rsidRPr="00A00693" w:rsidRDefault="00274A30" w:rsidP="001D396C">
      <w:pPr>
        <w:numPr>
          <w:ilvl w:val="0"/>
          <w:numId w:val="6"/>
        </w:numPr>
        <w:tabs>
          <w:tab w:val="left" w:pos="184"/>
        </w:tabs>
        <w:spacing w:after="120" w:line="276" w:lineRule="auto"/>
        <w:ind w:left="1420" w:hanging="14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федеральными государственным</w:t>
      </w:r>
      <w:r w:rsidR="004B2E0C" w:rsidRPr="00A00693">
        <w:rPr>
          <w:rFonts w:eastAsia="Gabriola"/>
          <w:sz w:val="28"/>
          <w:szCs w:val="28"/>
        </w:rPr>
        <w:t>и образовательными стандартами;</w:t>
      </w:r>
    </w:p>
    <w:p w:rsidR="00274A30" w:rsidRPr="00A00693" w:rsidRDefault="004B2E0C" w:rsidP="001D396C">
      <w:pPr>
        <w:tabs>
          <w:tab w:val="left" w:pos="184"/>
        </w:tabs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</w:t>
      </w:r>
      <w:r w:rsidR="00274A30" w:rsidRPr="00A00693">
        <w:rPr>
          <w:rFonts w:eastAsia="Gabriola"/>
          <w:sz w:val="28"/>
          <w:szCs w:val="28"/>
        </w:rPr>
        <w:t>формирование у всех участников образовательных отношений</w:t>
      </w: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толерантного отношения к проблемам детей с ОВЗ.</w:t>
      </w:r>
    </w:p>
    <w:p w:rsidR="00274A30" w:rsidRPr="00A00693" w:rsidRDefault="00274A30" w:rsidP="001D396C">
      <w:pPr>
        <w:spacing w:line="276" w:lineRule="auto"/>
        <w:rPr>
          <w:rFonts w:eastAsia="Gabriola"/>
          <w:sz w:val="28"/>
          <w:szCs w:val="28"/>
        </w:rPr>
      </w:pPr>
    </w:p>
    <w:p w:rsidR="00274A30" w:rsidRPr="00A00693" w:rsidRDefault="00274A30" w:rsidP="001D396C">
      <w:pPr>
        <w:spacing w:line="276" w:lineRule="auto"/>
        <w:ind w:left="2480"/>
        <w:rPr>
          <w:rFonts w:eastAsia="Gabriola"/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II. Организация инклюзивного обучения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tabs>
          <w:tab w:val="left" w:pos="700"/>
        </w:tabs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2.1.</w:t>
      </w:r>
      <w:r w:rsidRPr="00A00693">
        <w:rPr>
          <w:rFonts w:eastAsia="Gabriola"/>
          <w:sz w:val="28"/>
          <w:szCs w:val="28"/>
        </w:rPr>
        <w:tab/>
        <w:t>Инклюзивное образование детей в школе может быть организовано:</w:t>
      </w:r>
    </w:p>
    <w:p w:rsidR="00274A30" w:rsidRPr="00A00693" w:rsidRDefault="00274A30" w:rsidP="001D396C">
      <w:pPr>
        <w:spacing w:after="120" w:line="276" w:lineRule="auto"/>
        <w:ind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 xml:space="preserve">-посредством совместного обучения детей с ОВЗ и детей, </w:t>
      </w:r>
      <w:r w:rsidRPr="00A00693">
        <w:rPr>
          <w:rFonts w:eastAsia="Gabriola"/>
          <w:b/>
          <w:sz w:val="28"/>
          <w:szCs w:val="28"/>
        </w:rPr>
        <w:t>не имеющих таких ограничений</w:t>
      </w:r>
      <w:r w:rsidRPr="00A00693">
        <w:rPr>
          <w:rFonts w:eastAsia="Gabriola"/>
          <w:sz w:val="28"/>
          <w:szCs w:val="28"/>
        </w:rPr>
        <w:t>, в одном классе (</w:t>
      </w:r>
      <w:r w:rsidRPr="00A00693">
        <w:rPr>
          <w:rFonts w:eastAsia="Gabriola"/>
          <w:b/>
          <w:sz w:val="28"/>
          <w:szCs w:val="28"/>
        </w:rPr>
        <w:t>если это не препятствует успешному освоению образовательных программ всеми обучающимися</w:t>
      </w:r>
      <w:r w:rsidRPr="00A00693">
        <w:rPr>
          <w:rFonts w:eastAsia="Gabriola"/>
          <w:sz w:val="28"/>
          <w:szCs w:val="28"/>
        </w:rPr>
        <w:t>);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-посредством открытия отдельного класса для детей с ОВЗ.</w:t>
      </w:r>
    </w:p>
    <w:p w:rsidR="00274A30" w:rsidRPr="00A00693" w:rsidRDefault="00274A30" w:rsidP="001D396C">
      <w:pPr>
        <w:tabs>
          <w:tab w:val="left" w:pos="700"/>
        </w:tabs>
        <w:spacing w:line="276" w:lineRule="auto"/>
        <w:ind w:left="720" w:hanging="719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2.2.</w:t>
      </w:r>
      <w:r w:rsidRPr="00A00693">
        <w:rPr>
          <w:rFonts w:eastAsia="Gabriola"/>
          <w:sz w:val="28"/>
          <w:szCs w:val="28"/>
        </w:rPr>
        <w:tab/>
        <w:t>По уровню включения ребенка с ОВЗ в образовательный процесс возможны следующие модели инклюзии: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-полная инклюзия, когда обучающиеся с ОВЗ (самостоятельно или 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сопровождении ассистента, либо тьютора) посещают школу наряду </w:t>
      </w:r>
    </w:p>
    <w:p w:rsidR="00274A30" w:rsidRPr="00A00693" w:rsidRDefault="00274A30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со сверстниками, не имеющими нарушений развития, обучаются 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адаптированной образовательной программе в соответствии с учебным планом, могут посещать кружки, клубы, мероприятия, праздники, развлечения. В этом случае коррекционная помощь детям с ОВЗ оказывается посредством организации индивидуальных и групповых занятий, а также применения дифференцированного подхода при организации образовательной деятельности;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-частичная инклюзия – обучающиеся с ОВЗ обучаются по адаптированной образовательной программе по индивидуальным учебным планам, совмещая совместное обучение по ряду учебных предметов (по отдельным видам организованной образовательной деятельности) с индивидуальными занятиями, участвуют в режимных моментах, праздничных мероприятиях, развлечениях совместно с детьми, не имеющими нарушений в развитии. Они могут посещать кружки, мероприятия, если это не противоречит рекомендациям психолого-педагогической комиссии;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-точечная инклюзия – когда ребенок с ОВЗ включается в коллектив сверстников лишь на праздниках, кратковременно в играх или на прогулке.</w:t>
      </w:r>
    </w:p>
    <w:p w:rsidR="00B72C74" w:rsidRPr="00A00693" w:rsidRDefault="00B72C74" w:rsidP="001D396C">
      <w:pPr>
        <w:spacing w:after="120" w:line="276" w:lineRule="auto"/>
        <w:ind w:right="20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2.3. Выбор формы образовательной интеграции в процессе организации инклюзивного образования детей с ОВЗ зависит от степени выраженности недостатков физического и (или) психического развития, сложности структуры нарушения, уровня готовности ребенка к интеграции в среду нормально развивающихся сверстников.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line="276" w:lineRule="auto"/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2.4. Необходимыми условиями организации инклюзивного образования 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школе являются: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-создание адаптивной среды;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-повышение квалификации педагогических и руководящих работников;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274A30" w:rsidRPr="00A00693" w:rsidRDefault="00274A30" w:rsidP="001D396C">
      <w:pPr>
        <w:spacing w:after="120"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-создание </w:t>
      </w:r>
      <w:proofErr w:type="spellStart"/>
      <w:r w:rsidRPr="00A00693">
        <w:rPr>
          <w:rFonts w:eastAsia="Gabriola"/>
          <w:sz w:val="28"/>
          <w:szCs w:val="28"/>
        </w:rPr>
        <w:t>психолого</w:t>
      </w:r>
      <w:proofErr w:type="spellEnd"/>
      <w:r w:rsidRPr="00A00693">
        <w:rPr>
          <w:rFonts w:eastAsia="Gabriola"/>
          <w:sz w:val="28"/>
          <w:szCs w:val="28"/>
        </w:rPr>
        <w:t xml:space="preserve">–педагогического консилиума </w:t>
      </w:r>
      <w:proofErr w:type="spellStart"/>
      <w:r w:rsidRPr="00A00693">
        <w:rPr>
          <w:rFonts w:eastAsia="Gabriola"/>
          <w:sz w:val="28"/>
          <w:szCs w:val="28"/>
        </w:rPr>
        <w:t>ППк</w:t>
      </w:r>
      <w:proofErr w:type="spellEnd"/>
      <w:r w:rsidRPr="00A00693">
        <w:rPr>
          <w:rFonts w:eastAsia="Gabriola"/>
          <w:sz w:val="28"/>
          <w:szCs w:val="28"/>
        </w:rPr>
        <w:t xml:space="preserve"> для организации психолого-педагогического сопровождения ребенка с ОВЗ.</w:t>
      </w:r>
    </w:p>
    <w:p w:rsidR="00274A30" w:rsidRPr="00A00693" w:rsidRDefault="00274A30" w:rsidP="001D396C">
      <w:pPr>
        <w:spacing w:line="276" w:lineRule="auto"/>
        <w:rPr>
          <w:sz w:val="28"/>
          <w:szCs w:val="28"/>
        </w:rPr>
      </w:pPr>
    </w:p>
    <w:p w:rsidR="00885D34" w:rsidRPr="00A00693" w:rsidRDefault="00274A30" w:rsidP="001D396C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2.5. Прием обучающихся с ОВЗ в школу для обучения по адаптированной основной общеобразовательной программе осуществляется только с согласия </w:t>
      </w:r>
    </w:p>
    <w:p w:rsidR="00274A30" w:rsidRPr="00A00693" w:rsidRDefault="00274A30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их родителей (законных представителей) и на основании рекомендаций психолого-медико-педагогической комиссии.</w:t>
      </w:r>
    </w:p>
    <w:p w:rsidR="00885D34" w:rsidRPr="00A00693" w:rsidRDefault="004B2E0C" w:rsidP="001D396C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2.6. Форма получения общего образования и форма обучения </w:t>
      </w:r>
    </w:p>
    <w:p w:rsidR="00885D34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по конкретной общеобразовательной программе определяются родителями (законными представителями) несовершеннолетнего обучающегося. </w:t>
      </w:r>
    </w:p>
    <w:p w:rsidR="004B2E0C" w:rsidRPr="00A00693" w:rsidRDefault="004B2E0C" w:rsidP="001D396C">
      <w:pPr>
        <w:spacing w:line="276" w:lineRule="auto"/>
        <w:ind w:firstLine="68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95EF6" w:rsidRDefault="004B2E0C" w:rsidP="00A95EF6">
      <w:pPr>
        <w:spacing w:line="276" w:lineRule="auto"/>
        <w:ind w:firstLine="68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2.7. Решение о создании в школе классов (групп) инклюзивного образования принимается управл</w:t>
      </w:r>
      <w:r w:rsidR="00885D34" w:rsidRPr="00A00693">
        <w:rPr>
          <w:rFonts w:eastAsia="Gabriola"/>
          <w:sz w:val="28"/>
          <w:szCs w:val="28"/>
        </w:rPr>
        <w:t xml:space="preserve">ением образования </w:t>
      </w:r>
      <w:r w:rsidRPr="00A00693">
        <w:rPr>
          <w:rFonts w:eastAsia="Gabriola"/>
          <w:sz w:val="28"/>
          <w:szCs w:val="28"/>
        </w:rPr>
        <w:t>на основании ходатайства руководителя образовательного учреждения.</w:t>
      </w:r>
    </w:p>
    <w:p w:rsidR="004B2E0C" w:rsidRPr="00A00693" w:rsidRDefault="004B2E0C" w:rsidP="001D396C">
      <w:pPr>
        <w:tabs>
          <w:tab w:val="left" w:pos="1400"/>
        </w:tabs>
        <w:spacing w:line="276" w:lineRule="auto"/>
        <w:ind w:left="68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2.8.</w:t>
      </w:r>
      <w:r w:rsidRPr="00A00693">
        <w:rPr>
          <w:rFonts w:eastAsia="Gabriola"/>
          <w:sz w:val="28"/>
          <w:szCs w:val="28"/>
        </w:rPr>
        <w:tab/>
        <w:t xml:space="preserve">Ходатайство </w:t>
      </w:r>
      <w:r w:rsidR="001D396C">
        <w:rPr>
          <w:rFonts w:eastAsia="Gabriola"/>
          <w:sz w:val="28"/>
          <w:szCs w:val="28"/>
        </w:rPr>
        <w:t xml:space="preserve">МКОУ СОШ№8 </w:t>
      </w:r>
      <w:r w:rsidRPr="00A00693">
        <w:rPr>
          <w:rFonts w:eastAsia="Gabriola"/>
          <w:sz w:val="28"/>
          <w:szCs w:val="28"/>
        </w:rPr>
        <w:t xml:space="preserve"> должно содерж</w:t>
      </w:r>
      <w:r w:rsidR="001D396C">
        <w:rPr>
          <w:rFonts w:eastAsia="Gabriola"/>
          <w:sz w:val="28"/>
          <w:szCs w:val="28"/>
        </w:rPr>
        <w:t>и</w:t>
      </w:r>
      <w:r w:rsidRPr="00A00693">
        <w:rPr>
          <w:rFonts w:eastAsia="Gabriola"/>
          <w:sz w:val="28"/>
          <w:szCs w:val="28"/>
        </w:rPr>
        <w:t>т: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-список обучающихся для зачисления в класс (группу) инклюзивного образования;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заявлений родителей (законных представителей) обучающихся 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об организации обучения по адаптированной образовательной программе </w:t>
      </w: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в условиях инклюзивного образования (в отдельном классе (группе), 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либо совместно с другими обучающимися без ограничений в здоровье);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885D34" w:rsidRPr="00A00693" w:rsidRDefault="004B2E0C" w:rsidP="001D396C">
      <w:pPr>
        <w:spacing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-копии заключений психолого-медико-педагогической комиссии </w:t>
      </w:r>
      <w:r w:rsidR="00885D34" w:rsidRPr="00A00693">
        <w:rPr>
          <w:rFonts w:eastAsia="Gabriola"/>
          <w:sz w:val="28"/>
          <w:szCs w:val="28"/>
        </w:rPr>
        <w:t>(</w:t>
      </w:r>
      <w:r w:rsidRPr="00A00693">
        <w:rPr>
          <w:rFonts w:eastAsia="Gabriola"/>
          <w:sz w:val="28"/>
          <w:szCs w:val="28"/>
        </w:rPr>
        <w:t>ПМПК</w:t>
      </w:r>
      <w:r w:rsidR="00885D34" w:rsidRPr="00A00693">
        <w:rPr>
          <w:rFonts w:eastAsia="Gabriola"/>
          <w:sz w:val="28"/>
          <w:szCs w:val="28"/>
        </w:rPr>
        <w:t>)</w:t>
      </w:r>
      <w:r w:rsidRPr="00A00693">
        <w:rPr>
          <w:rFonts w:eastAsia="Gabriola"/>
          <w:sz w:val="28"/>
          <w:szCs w:val="28"/>
        </w:rPr>
        <w:t xml:space="preserve"> </w:t>
      </w:r>
    </w:p>
    <w:p w:rsidR="004B2E0C" w:rsidRPr="00A00693" w:rsidRDefault="004B2E0C" w:rsidP="001D396C">
      <w:pPr>
        <w:spacing w:line="276" w:lineRule="auto"/>
        <w:ind w:right="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каждого ребенка;</w:t>
      </w:r>
    </w:p>
    <w:p w:rsidR="004B2E0C" w:rsidRPr="00A00693" w:rsidRDefault="004B2E0C" w:rsidP="001D396C">
      <w:pPr>
        <w:spacing w:after="120"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-подтверждение наличия в школе специальных условий для получения образования обучающимся с ОВЗ с учетом сложности структуры нарушения и образовательных потребностей каждого ребенка.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after="120" w:line="276" w:lineRule="auto"/>
        <w:ind w:firstLine="71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2.9. Сведения об организации инклюзивного образования в школе ежегодно передаются в территориальную психолого-медико-педагогическую комиссию</w:t>
      </w:r>
      <w:r w:rsidR="00885D34" w:rsidRPr="00A00693">
        <w:rPr>
          <w:rFonts w:eastAsia="Gabriola"/>
          <w:sz w:val="28"/>
          <w:szCs w:val="28"/>
        </w:rPr>
        <w:t>, МПМПК</w:t>
      </w:r>
      <w:r w:rsidRPr="00A00693">
        <w:rPr>
          <w:rFonts w:eastAsia="Gabriola"/>
          <w:sz w:val="28"/>
          <w:szCs w:val="28"/>
        </w:rPr>
        <w:t>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  Этапы реализации инклюзивного образования в школе:</w:t>
      </w:r>
    </w:p>
    <w:p w:rsidR="004B2E0C" w:rsidRPr="00A00693" w:rsidRDefault="004B2E0C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2.10.1.  Предварительный этап: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-предварительная оценка образовательных потребностей ребенка и запроса родителей (законных представителей);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модели инклюзивного образования;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учителя (воспитателя) и класса (группы), в который (</w:t>
      </w:r>
      <w:proofErr w:type="spellStart"/>
      <w:r w:rsidRPr="00A00693">
        <w:rPr>
          <w:rFonts w:eastAsia="Gabriola"/>
          <w:sz w:val="28"/>
          <w:szCs w:val="28"/>
        </w:rPr>
        <w:t>ую</w:t>
      </w:r>
      <w:proofErr w:type="spellEnd"/>
      <w:r w:rsidRPr="00A00693">
        <w:rPr>
          <w:rFonts w:eastAsia="Gabriola"/>
          <w:sz w:val="28"/>
          <w:szCs w:val="28"/>
        </w:rPr>
        <w:t>) зачисляется обучающийся с ОВЗ;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специалистов)</w:t>
      </w:r>
    </w:p>
    <w:p w:rsidR="004B2E0C" w:rsidRPr="00A00693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– привлечение дополнительных ресурсов); заключение договора с родителями (законными представителями) и</w:t>
      </w:r>
      <w:r w:rsidRPr="00A00693">
        <w:rPr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зачисление обучающегося с ОВЗ в школу; </w:t>
      </w:r>
    </w:p>
    <w:p w:rsidR="004B2E0C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-разработка адаптированной образовательной программы.</w:t>
      </w:r>
    </w:p>
    <w:p w:rsidR="005F56A6" w:rsidRPr="00A00693" w:rsidRDefault="005F56A6" w:rsidP="001D396C">
      <w:pPr>
        <w:spacing w:line="276" w:lineRule="auto"/>
        <w:rPr>
          <w:rFonts w:eastAsia="Gabriola"/>
          <w:sz w:val="28"/>
          <w:szCs w:val="28"/>
        </w:rPr>
      </w:pPr>
    </w:p>
    <w:p w:rsidR="004B2E0C" w:rsidRPr="00A00693" w:rsidRDefault="001D396C" w:rsidP="001D396C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B2E0C" w:rsidRPr="00A00693">
        <w:rPr>
          <w:rFonts w:eastAsia="Gabriola"/>
          <w:sz w:val="28"/>
          <w:szCs w:val="28"/>
        </w:rPr>
        <w:t>2.10.2. Диагностический этап:</w:t>
      </w:r>
    </w:p>
    <w:p w:rsidR="004B2E0C" w:rsidRPr="00A00693" w:rsidRDefault="004B2E0C" w:rsidP="001D396C">
      <w:pPr>
        <w:spacing w:line="276" w:lineRule="auto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-устанавливается на первые три месяца с момента начала обучения 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инклюзивной форме;</w:t>
      </w: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-организация диагностической работы учителя (воспитателя) и специалистов психолого-педагогического сопровождения в режиме взаимодействия, изучение возможностей и дефицитов обучающегося с ОВЗ;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-по истечении диагностического периода психолого-медико-педагогический консилиум выносит заключение о возможности обучения ребенка с ОВЗ в форме инклюзии. Данное заключение утверждается решением педагогического совета;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-в случае отрицательного заключения психолого-медико-педагогического консилиума руководитель школы информирует о принятом решении родителей (законных представителей) ребенка с ОВЗ;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-вопрос об определении дальнейшего образовательного маршрута и оптимальной формы получения общего образования для ребенка с ОВЗ </w:t>
      </w:r>
    </w:p>
    <w:p w:rsidR="004B2E0C" w:rsidRPr="00A00693" w:rsidRDefault="004B2E0C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на данном</w:t>
      </w:r>
      <w:r w:rsidR="00B72C74" w:rsidRPr="00A00693">
        <w:rPr>
          <w:rFonts w:eastAsia="Gabriola"/>
          <w:sz w:val="28"/>
          <w:szCs w:val="28"/>
        </w:rPr>
        <w:t xml:space="preserve"> этапе обучения решается на заседании МПМПК.</w:t>
      </w:r>
    </w:p>
    <w:p w:rsidR="00885D34" w:rsidRPr="00A00693" w:rsidRDefault="00885D34" w:rsidP="001D396C">
      <w:pPr>
        <w:spacing w:after="120" w:line="276" w:lineRule="auto"/>
        <w:ind w:left="72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2.10.3. Основной этап: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-корректировка адаптированной образовательной программы в соответствии </w:t>
      </w:r>
    </w:p>
    <w:p w:rsidR="00885D3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выявленными возможностями и дефицитами обучающегося с ОВЗ </w:t>
      </w:r>
    </w:p>
    <w:p w:rsidR="00885D34" w:rsidRPr="00A00693" w:rsidRDefault="00885D34" w:rsidP="001D396C">
      <w:pPr>
        <w:spacing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по итогам диагностического периода;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-реализация  адаптированной образовательной программы;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-мониторинг реализации адаптированной образовательной программы.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A95EF6" w:rsidRDefault="00A95EF6" w:rsidP="001D396C">
      <w:pPr>
        <w:spacing w:line="276" w:lineRule="auto"/>
        <w:ind w:right="-699"/>
        <w:jc w:val="center"/>
        <w:rPr>
          <w:rFonts w:eastAsia="Gabriola"/>
          <w:b/>
          <w:bCs/>
          <w:sz w:val="28"/>
          <w:szCs w:val="28"/>
        </w:rPr>
      </w:pPr>
    </w:p>
    <w:p w:rsidR="00885D34" w:rsidRPr="00A00693" w:rsidRDefault="00885D34" w:rsidP="001D396C">
      <w:pPr>
        <w:spacing w:line="276" w:lineRule="auto"/>
        <w:ind w:right="-699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lastRenderedPageBreak/>
        <w:t>III. Организация образовательной деятельности при инклюзии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left="140" w:right="20" w:firstLine="568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3.1. Общая наполняемость класса (группы) и количество обучающихся </w:t>
      </w:r>
    </w:p>
    <w:p w:rsidR="00885D34" w:rsidRPr="00A00693" w:rsidRDefault="00885D34" w:rsidP="001D396C">
      <w:pPr>
        <w:spacing w:after="120" w:line="276" w:lineRule="auto"/>
        <w:ind w:left="140" w:right="2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ОВЗ в условиях инклюзии, а так же численность обучающихся в отдельном классе (группе) для детей с ОВЗ определяются исходя из категории обучающихся с ОВЗ в соответствии с установленными требованиями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left="140" w:firstLine="568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3.2. Содержание общего образования и условия организации </w:t>
      </w:r>
      <w:proofErr w:type="gramStart"/>
      <w:r w:rsidRPr="00A00693">
        <w:rPr>
          <w:rFonts w:eastAsia="Gabriola"/>
          <w:sz w:val="28"/>
          <w:szCs w:val="28"/>
        </w:rPr>
        <w:t>обучения</w:t>
      </w:r>
      <w:proofErr w:type="gramEnd"/>
      <w:r w:rsidRPr="00A00693">
        <w:rPr>
          <w:rFonts w:eastAsia="Gabriola"/>
          <w:sz w:val="28"/>
          <w:szCs w:val="28"/>
        </w:rPr>
        <w:t xml:space="preserve">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</w:t>
      </w:r>
      <w:r w:rsidR="00BD2B89">
        <w:rPr>
          <w:rFonts w:eastAsia="Gabriola"/>
          <w:sz w:val="28"/>
          <w:szCs w:val="28"/>
        </w:rPr>
        <w:t xml:space="preserve"> </w:t>
      </w:r>
      <w:bookmarkStart w:id="0" w:name="_GoBack"/>
      <w:bookmarkEnd w:id="0"/>
      <w:r w:rsidRPr="00A00693">
        <w:rPr>
          <w:rFonts w:eastAsia="Gabriola"/>
          <w:sz w:val="28"/>
          <w:szCs w:val="28"/>
        </w:rPr>
        <w:t xml:space="preserve"> </w:t>
      </w:r>
      <w:proofErr w:type="spellStart"/>
      <w:r w:rsidRPr="00A00693">
        <w:rPr>
          <w:rFonts w:eastAsia="Gabriola"/>
          <w:sz w:val="28"/>
          <w:szCs w:val="28"/>
        </w:rPr>
        <w:t>абилитации</w:t>
      </w:r>
      <w:proofErr w:type="spellEnd"/>
      <w:r w:rsidR="00BD2B89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 xml:space="preserve"> инвалида.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3.3. Адаптированная образовательная программа реализуется с учетом образовательных потребностей групп и отдельных обучающихся </w:t>
      </w:r>
    </w:p>
    <w:p w:rsidR="00B72C74" w:rsidRPr="00A00693" w:rsidRDefault="00885D34" w:rsidP="001D396C">
      <w:pPr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</w:t>
      </w:r>
    </w:p>
    <w:p w:rsidR="00885D34" w:rsidRPr="00A00693" w:rsidRDefault="00885D3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учетом особенностей и образовательных потребностей конкретного обучающегося.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3.5. Адаптированная образовательная программа школы реализуется через организацию урочной и внеурочной деятельности.</w:t>
      </w:r>
    </w:p>
    <w:p w:rsidR="00885D3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3.6. Обязательным разделом адаптированной образовательной программы является программа коррекционной работы. Коррекционно-развивающие мероприятия в школе могут реализовываться как в рамках урочной, так и внеурочной деятельности.</w:t>
      </w:r>
    </w:p>
    <w:p w:rsidR="00B72C74" w:rsidRDefault="00B72C74" w:rsidP="001D396C">
      <w:pPr>
        <w:spacing w:line="276" w:lineRule="auto"/>
        <w:ind w:firstLine="710"/>
        <w:jc w:val="both"/>
        <w:rPr>
          <w:sz w:val="28"/>
          <w:szCs w:val="28"/>
        </w:rPr>
      </w:pPr>
    </w:p>
    <w:p w:rsidR="00B72C74" w:rsidRPr="00A00693" w:rsidRDefault="00885D3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3.7. Образовательная деятельность организуется в соответствии </w:t>
      </w:r>
    </w:p>
    <w:p w:rsidR="00885D34" w:rsidRPr="00A00693" w:rsidRDefault="00885D3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расписанием учебных занятий и занятий внеурочной деятельности (организованной образовательной деятельности), которое определяется школой в соответствии с установленными требованиями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885D34" w:rsidRPr="00A00693" w:rsidRDefault="00B72C74" w:rsidP="001D396C">
      <w:pPr>
        <w:spacing w:line="276" w:lineRule="auto"/>
        <w:ind w:right="20"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3.8.</w:t>
      </w:r>
      <w:r w:rsidR="005F56A6">
        <w:rPr>
          <w:rFonts w:eastAsia="Gabriola"/>
          <w:sz w:val="28"/>
          <w:szCs w:val="28"/>
        </w:rPr>
        <w:t xml:space="preserve"> </w:t>
      </w:r>
      <w:r w:rsidR="00885D34" w:rsidRPr="00A00693">
        <w:rPr>
          <w:rFonts w:eastAsia="Gabriola"/>
          <w:sz w:val="28"/>
          <w:szCs w:val="28"/>
        </w:rPr>
        <w:t>Режим работы при оказании услуг инклюзивного образования определяется школой самостоятельно с соблюдением норм СанПиН.</w:t>
      </w:r>
    </w:p>
    <w:p w:rsidR="00885D34" w:rsidRPr="00A00693" w:rsidRDefault="00885D3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lastRenderedPageBreak/>
        <w:t>3.9.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Адаптированные образовательные программы реализуются школой как самостоятельно, так и посредством сетевой формы их реализации.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proofErr w:type="gramStart"/>
      <w:r w:rsidRPr="00A00693">
        <w:rPr>
          <w:rFonts w:eastAsia="Gabriola"/>
          <w:sz w:val="28"/>
          <w:szCs w:val="28"/>
        </w:rPr>
        <w:t>3.10.Комплексное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психолого-медико-педагогическим консилиумом школы.</w:t>
      </w:r>
      <w:proofErr w:type="gramEnd"/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3.11. Рекомендуется обеспечивать участие всех детей с ОВЗ, независимо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от степени выраженности нарушений их развития, в проведении воспитательных, культурно-развлекательных, спортивно-оздоровительных и иных досуговых мероприятий.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3.12. Обучение детей с ОВЗ осуществляется по учебникам, включенным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утвержденный федеральный перечень учебников и соответствующим программам обучения.</w:t>
      </w: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3.13.</w:t>
      </w:r>
      <w:r w:rsidR="005F56A6">
        <w:rPr>
          <w:rFonts w:eastAsia="Gabriola"/>
          <w:sz w:val="28"/>
          <w:szCs w:val="28"/>
        </w:rPr>
        <w:t xml:space="preserve"> </w:t>
      </w:r>
      <w:r w:rsidRPr="00A00693">
        <w:rPr>
          <w:rFonts w:eastAsia="Gabriola"/>
          <w:sz w:val="28"/>
          <w:szCs w:val="28"/>
        </w:rPr>
        <w:t>Текущий контроль успеваемости и промежуточная аттестация обучающихся с ОВЗ осуществляется в соответствии с требованиями действующего законодательства.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3.14. Государственная итоговая аттестация выпускников ОУ, обучавшихся по адаптированным основным общеобразовательным программам, проводится </w:t>
      </w:r>
    </w:p>
    <w:p w:rsidR="00B72C74" w:rsidRPr="00A00693" w:rsidRDefault="00B72C74" w:rsidP="001D396C">
      <w:pPr>
        <w:spacing w:after="120" w:line="276" w:lineRule="auto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в соответствии с действующим законодательством.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after="120" w:line="276" w:lineRule="auto"/>
        <w:ind w:firstLine="710"/>
        <w:jc w:val="both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3.15. Лицам с ОВЗ, обучавшимся по адаптированным основным общеобразовательным программам и успешно прошедшим государственную итоговую аттестацию, выдается документ об образовании.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ind w:firstLine="710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3.16.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</w:t>
      </w:r>
      <w:r w:rsidRPr="00A00693">
        <w:rPr>
          <w:rFonts w:ascii="Gabriola" w:eastAsia="Gabriola" w:hAnsi="Gabriola" w:cs="Gabriola"/>
          <w:sz w:val="28"/>
          <w:szCs w:val="28"/>
        </w:rPr>
        <w:t>.</w:t>
      </w: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B72C74" w:rsidRPr="00A00693" w:rsidRDefault="00B72C74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A00693" w:rsidRPr="00A00693" w:rsidRDefault="00A00693" w:rsidP="001D396C">
      <w:pPr>
        <w:spacing w:line="276" w:lineRule="auto"/>
        <w:rPr>
          <w:sz w:val="28"/>
          <w:szCs w:val="28"/>
        </w:rPr>
      </w:pPr>
    </w:p>
    <w:p w:rsidR="00885D34" w:rsidRPr="00A00693" w:rsidRDefault="00885D34" w:rsidP="00A00693">
      <w:pPr>
        <w:rPr>
          <w:sz w:val="28"/>
          <w:szCs w:val="28"/>
        </w:rPr>
        <w:sectPr w:rsidR="00885D34" w:rsidRPr="00A00693" w:rsidSect="00274A30">
          <w:footerReference w:type="default" r:id="rId8"/>
          <w:pgSz w:w="11900" w:h="16840"/>
          <w:pgMar w:top="426" w:right="700" w:bottom="0" w:left="1420" w:header="0" w:footer="0" w:gutter="0"/>
          <w:cols w:space="720" w:equalWidth="0">
            <w:col w:w="9780"/>
          </w:cols>
        </w:sectPr>
      </w:pPr>
    </w:p>
    <w:p w:rsidR="004B2E0C" w:rsidRPr="00A00693" w:rsidRDefault="004B2E0C" w:rsidP="00A00693">
      <w:pPr>
        <w:rPr>
          <w:sz w:val="28"/>
          <w:szCs w:val="28"/>
        </w:rPr>
      </w:pPr>
    </w:p>
    <w:p w:rsidR="004B2E0C" w:rsidRPr="00A00693" w:rsidRDefault="004B2E0C" w:rsidP="004B2E0C">
      <w:pPr>
        <w:rPr>
          <w:sz w:val="28"/>
          <w:szCs w:val="28"/>
        </w:rPr>
      </w:pPr>
    </w:p>
    <w:p w:rsidR="004B2E0C" w:rsidRPr="00A00693" w:rsidRDefault="004B2E0C" w:rsidP="004B2E0C">
      <w:pPr>
        <w:ind w:right="80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</w:t>
      </w:r>
    </w:p>
    <w:p w:rsidR="004B2E0C" w:rsidRPr="00A00693" w:rsidRDefault="004B2E0C" w:rsidP="004B2E0C">
      <w:pPr>
        <w:tabs>
          <w:tab w:val="left" w:pos="4320"/>
        </w:tabs>
        <w:ind w:left="4340" w:right="1960" w:hanging="4345"/>
        <w:rPr>
          <w:sz w:val="28"/>
          <w:szCs w:val="28"/>
        </w:rPr>
      </w:pPr>
      <w:r w:rsidRPr="00A00693">
        <w:rPr>
          <w:sz w:val="28"/>
          <w:szCs w:val="28"/>
        </w:rPr>
        <w:tab/>
      </w:r>
      <w:r w:rsidRPr="00A00693">
        <w:rPr>
          <w:rFonts w:eastAsia="Gabriola"/>
          <w:b/>
          <w:bCs/>
          <w:sz w:val="28"/>
          <w:szCs w:val="28"/>
        </w:rPr>
        <w:t xml:space="preserve">№ </w:t>
      </w:r>
    </w:p>
    <w:p w:rsidR="004B2E0C" w:rsidRPr="00A00693" w:rsidRDefault="004B2E0C" w:rsidP="004B2E0C">
      <w:pPr>
        <w:spacing w:line="200" w:lineRule="exact"/>
        <w:rPr>
          <w:sz w:val="28"/>
          <w:szCs w:val="28"/>
        </w:rPr>
      </w:pPr>
    </w:p>
    <w:p w:rsidR="004B2E0C" w:rsidRPr="00A00693" w:rsidRDefault="004B2E0C" w:rsidP="004B2E0C">
      <w:pPr>
        <w:spacing w:line="217" w:lineRule="exact"/>
        <w:rPr>
          <w:sz w:val="28"/>
          <w:szCs w:val="28"/>
        </w:rPr>
      </w:pPr>
    </w:p>
    <w:p w:rsidR="008A60C2" w:rsidRDefault="00BE7E4D" w:rsidP="008A60C2">
      <w:pPr>
        <w:spacing w:line="181" w:lineRule="auto"/>
        <w:ind w:firstLine="720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Об утверждении </w:t>
      </w:r>
      <w:r w:rsidR="008A60C2">
        <w:rPr>
          <w:rFonts w:eastAsia="Gabriola"/>
          <w:b/>
          <w:bCs/>
          <w:sz w:val="28"/>
          <w:szCs w:val="28"/>
        </w:rPr>
        <w:t>«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Положения </w:t>
      </w:r>
    </w:p>
    <w:p w:rsid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      </w:t>
      </w:r>
      <w:r w:rsidR="004B2E0C" w:rsidRPr="00A00693">
        <w:rPr>
          <w:rFonts w:eastAsia="Gabriola"/>
          <w:b/>
          <w:bCs/>
          <w:sz w:val="28"/>
          <w:szCs w:val="28"/>
        </w:rPr>
        <w:t xml:space="preserve">об инклюзивном образовании детей </w:t>
      </w:r>
    </w:p>
    <w:p w:rsid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</w:t>
      </w:r>
      <w:r w:rsidR="004B2E0C" w:rsidRPr="00A00693">
        <w:rPr>
          <w:rFonts w:eastAsia="Gabriola"/>
          <w:b/>
          <w:bCs/>
          <w:sz w:val="28"/>
          <w:szCs w:val="28"/>
        </w:rPr>
        <w:t>с ограниченными возможностями здоровья</w:t>
      </w:r>
      <w:r w:rsidR="008A60C2">
        <w:rPr>
          <w:rFonts w:eastAsia="Gabriola"/>
          <w:b/>
          <w:bCs/>
          <w:sz w:val="28"/>
          <w:szCs w:val="28"/>
        </w:rPr>
        <w:t xml:space="preserve"> </w:t>
      </w:r>
    </w:p>
    <w:p w:rsidR="004B2E0C" w:rsidRPr="008A60C2" w:rsidRDefault="00BE7E4D" w:rsidP="008A60C2">
      <w:pPr>
        <w:spacing w:line="181" w:lineRule="auto"/>
        <w:rPr>
          <w:rFonts w:eastAsia="Gabriola"/>
          <w:b/>
          <w:bCs/>
          <w:sz w:val="28"/>
          <w:szCs w:val="28"/>
        </w:rPr>
      </w:pPr>
      <w:r>
        <w:rPr>
          <w:rFonts w:eastAsia="Gabriola"/>
          <w:b/>
          <w:bCs/>
          <w:sz w:val="28"/>
          <w:szCs w:val="28"/>
        </w:rPr>
        <w:t xml:space="preserve">                                     </w:t>
      </w:r>
      <w:r w:rsidR="004B2E0C" w:rsidRPr="00A00693">
        <w:rPr>
          <w:rFonts w:eastAsia="Gabriola"/>
          <w:b/>
          <w:bCs/>
          <w:sz w:val="28"/>
          <w:szCs w:val="28"/>
        </w:rPr>
        <w:t>в М</w:t>
      </w:r>
      <w:r>
        <w:rPr>
          <w:rFonts w:eastAsia="Gabriola"/>
          <w:b/>
          <w:bCs/>
          <w:sz w:val="28"/>
          <w:szCs w:val="28"/>
        </w:rPr>
        <w:t>К</w:t>
      </w:r>
      <w:r w:rsidR="004B2E0C" w:rsidRPr="00A00693">
        <w:rPr>
          <w:rFonts w:eastAsia="Gabriola"/>
          <w:b/>
          <w:bCs/>
          <w:sz w:val="28"/>
          <w:szCs w:val="28"/>
        </w:rPr>
        <w:t>ОУ «СОШ №</w:t>
      </w:r>
      <w:r>
        <w:rPr>
          <w:rFonts w:eastAsia="Gabriola"/>
          <w:b/>
          <w:bCs/>
          <w:sz w:val="28"/>
          <w:szCs w:val="28"/>
        </w:rPr>
        <w:t>8</w:t>
      </w:r>
    </w:p>
    <w:p w:rsidR="004B2E0C" w:rsidRPr="00A00693" w:rsidRDefault="004B2E0C" w:rsidP="004B2E0C">
      <w:pPr>
        <w:spacing w:line="266" w:lineRule="exact"/>
        <w:rPr>
          <w:sz w:val="28"/>
          <w:szCs w:val="28"/>
        </w:rPr>
      </w:pPr>
    </w:p>
    <w:p w:rsidR="004B2E0C" w:rsidRPr="008A60C2" w:rsidRDefault="001D396C" w:rsidP="001D396C">
      <w:pPr>
        <w:spacing w:line="276" w:lineRule="auto"/>
        <w:jc w:val="center"/>
        <w:rPr>
          <w:rFonts w:eastAsia="Gabriola"/>
          <w:b/>
          <w:bCs/>
          <w:sz w:val="28"/>
          <w:szCs w:val="28"/>
        </w:rPr>
      </w:pPr>
      <w:r>
        <w:rPr>
          <w:rFonts w:eastAsia="Gabriola"/>
          <w:sz w:val="28"/>
          <w:szCs w:val="28"/>
        </w:rPr>
        <w:t>В</w:t>
      </w:r>
      <w:r w:rsidR="004B2E0C" w:rsidRPr="00A00693">
        <w:rPr>
          <w:rFonts w:eastAsia="Gabriola"/>
          <w:sz w:val="28"/>
          <w:szCs w:val="28"/>
        </w:rPr>
        <w:t xml:space="preserve"> целях организации инклюзивного образования детей в МОУ «СОШ №</w:t>
      </w:r>
      <w:r>
        <w:rPr>
          <w:rFonts w:eastAsia="Gabriola"/>
          <w:sz w:val="28"/>
          <w:szCs w:val="28"/>
        </w:rPr>
        <w:t>8</w:t>
      </w:r>
    </w:p>
    <w:p w:rsidR="004B2E0C" w:rsidRPr="00A00693" w:rsidRDefault="004B2E0C" w:rsidP="001D396C">
      <w:pPr>
        <w:tabs>
          <w:tab w:val="left" w:pos="988"/>
        </w:tabs>
        <w:spacing w:line="276" w:lineRule="auto"/>
        <w:jc w:val="both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 и на основании</w:t>
      </w:r>
      <w:r w:rsidR="008A60C2">
        <w:rPr>
          <w:rFonts w:eastAsia="Gabriola"/>
          <w:sz w:val="28"/>
          <w:szCs w:val="28"/>
        </w:rPr>
        <w:t xml:space="preserve"> П</w:t>
      </w:r>
      <w:r w:rsidRPr="00A00693">
        <w:rPr>
          <w:rFonts w:eastAsia="Gabriola"/>
          <w:sz w:val="28"/>
          <w:szCs w:val="28"/>
        </w:rPr>
        <w:t xml:space="preserve">риказа </w:t>
      </w:r>
      <w:r w:rsidR="008A60C2">
        <w:rPr>
          <w:rFonts w:eastAsia="Gabriola"/>
          <w:sz w:val="28"/>
          <w:szCs w:val="28"/>
        </w:rPr>
        <w:t>У</w:t>
      </w:r>
      <w:r w:rsidRPr="00A00693">
        <w:rPr>
          <w:rFonts w:eastAsia="Gabriola"/>
          <w:sz w:val="28"/>
          <w:szCs w:val="28"/>
        </w:rPr>
        <w:t xml:space="preserve">правления </w:t>
      </w:r>
      <w:r w:rsidR="008A60C2">
        <w:rPr>
          <w:rFonts w:eastAsia="Gabriola"/>
          <w:sz w:val="28"/>
          <w:szCs w:val="28"/>
        </w:rPr>
        <w:t>О</w:t>
      </w:r>
      <w:r w:rsidRPr="00A00693">
        <w:rPr>
          <w:rFonts w:eastAsia="Gabriola"/>
          <w:sz w:val="28"/>
          <w:szCs w:val="28"/>
        </w:rPr>
        <w:t xml:space="preserve">бразования г. Буйнакск </w:t>
      </w:r>
      <w:r w:rsidR="008A60C2">
        <w:rPr>
          <w:rFonts w:eastAsia="Gabriola"/>
          <w:sz w:val="28"/>
          <w:szCs w:val="28"/>
        </w:rPr>
        <w:t xml:space="preserve">№251/1 </w:t>
      </w:r>
      <w:r w:rsidR="001D396C">
        <w:rPr>
          <w:rFonts w:eastAsia="Gabriola"/>
          <w:sz w:val="28"/>
          <w:szCs w:val="28"/>
        </w:rPr>
        <w:t xml:space="preserve">от </w:t>
      </w:r>
      <w:r w:rsidR="008A60C2">
        <w:rPr>
          <w:rFonts w:eastAsia="Gabriola"/>
          <w:sz w:val="28"/>
          <w:szCs w:val="28"/>
        </w:rPr>
        <w:t xml:space="preserve">21.10.2019 </w:t>
      </w:r>
      <w:r w:rsidRPr="00A00693">
        <w:rPr>
          <w:rFonts w:eastAsia="Gabriola"/>
          <w:sz w:val="28"/>
          <w:szCs w:val="28"/>
        </w:rPr>
        <w:t>«Об утверждении Положения об инклюзивном образовании детей с ограниченными возможностями здоровья в муниципальных образовательных учреждениях г. Буйнакск</w:t>
      </w:r>
      <w:r w:rsidR="008A60C2">
        <w:rPr>
          <w:rFonts w:eastAsia="Gabriola"/>
          <w:sz w:val="28"/>
          <w:szCs w:val="28"/>
        </w:rPr>
        <w:t>»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jc w:val="center"/>
        <w:rPr>
          <w:sz w:val="28"/>
          <w:szCs w:val="28"/>
        </w:rPr>
      </w:pPr>
      <w:r w:rsidRPr="00A00693">
        <w:rPr>
          <w:rFonts w:eastAsia="Gabriola"/>
          <w:b/>
          <w:bCs/>
          <w:sz w:val="28"/>
          <w:szCs w:val="28"/>
        </w:rPr>
        <w:t>ПРИКАЗЫВАЮ:</w:t>
      </w:r>
    </w:p>
    <w:p w:rsidR="00EC059F" w:rsidRDefault="00EC059F" w:rsidP="001D396C">
      <w:pPr>
        <w:tabs>
          <w:tab w:val="left" w:pos="706"/>
        </w:tabs>
        <w:spacing w:line="276" w:lineRule="auto"/>
        <w:ind w:right="20"/>
        <w:rPr>
          <w:sz w:val="28"/>
          <w:szCs w:val="28"/>
        </w:rPr>
      </w:pPr>
    </w:p>
    <w:p w:rsidR="008A60C2" w:rsidRDefault="00EC059F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sz w:val="28"/>
          <w:szCs w:val="28"/>
        </w:rPr>
        <w:t>1.</w:t>
      </w:r>
      <w:r w:rsidR="004B2E0C" w:rsidRPr="00A00693">
        <w:rPr>
          <w:rFonts w:eastAsia="Gabriola"/>
          <w:sz w:val="28"/>
          <w:szCs w:val="28"/>
        </w:rPr>
        <w:t xml:space="preserve">Утвердить </w:t>
      </w:r>
      <w:r w:rsidR="008A60C2">
        <w:rPr>
          <w:rFonts w:eastAsia="Gabriola"/>
          <w:sz w:val="28"/>
          <w:szCs w:val="28"/>
        </w:rPr>
        <w:t>«</w:t>
      </w:r>
      <w:r w:rsidR="004B2E0C" w:rsidRPr="00A00693">
        <w:rPr>
          <w:rFonts w:eastAsia="Gabriola"/>
          <w:sz w:val="28"/>
          <w:szCs w:val="28"/>
        </w:rPr>
        <w:t xml:space="preserve">Положение об инклюзивном образовании детей </w:t>
      </w:r>
    </w:p>
    <w:p w:rsidR="001D396C" w:rsidRDefault="004B2E0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 w:rsidRPr="00A00693">
        <w:rPr>
          <w:rFonts w:eastAsia="Gabriola"/>
          <w:sz w:val="28"/>
          <w:szCs w:val="28"/>
        </w:rPr>
        <w:t>с ограниченными возможностями здоровья в М</w:t>
      </w:r>
      <w:r w:rsidR="00BE7E4D">
        <w:rPr>
          <w:rFonts w:eastAsia="Gabriola"/>
          <w:sz w:val="28"/>
          <w:szCs w:val="28"/>
        </w:rPr>
        <w:t>К</w:t>
      </w:r>
      <w:r w:rsidRPr="00A00693">
        <w:rPr>
          <w:rFonts w:eastAsia="Gabriola"/>
          <w:sz w:val="28"/>
          <w:szCs w:val="28"/>
        </w:rPr>
        <w:t>ОУ «СОШ №</w:t>
      </w:r>
      <w:r w:rsidR="001D396C">
        <w:rPr>
          <w:rFonts w:eastAsia="Gabriola"/>
          <w:sz w:val="28"/>
          <w:szCs w:val="28"/>
        </w:rPr>
        <w:t>8</w:t>
      </w:r>
      <w:r w:rsidRPr="00A00693">
        <w:rPr>
          <w:rFonts w:eastAsia="Gabriola"/>
          <w:sz w:val="28"/>
          <w:szCs w:val="28"/>
        </w:rPr>
        <w:t xml:space="preserve"> </w:t>
      </w:r>
    </w:p>
    <w:p w:rsidR="001D396C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BE7E4D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2.З</w:t>
      </w:r>
      <w:r w:rsidR="00EC059F" w:rsidRPr="00EC059F">
        <w:rPr>
          <w:rFonts w:eastAsia="Gabriola"/>
          <w:sz w:val="28"/>
          <w:szCs w:val="28"/>
        </w:rPr>
        <w:t>аместителю директора по учебн</w:t>
      </w:r>
      <w:proofErr w:type="gramStart"/>
      <w:r w:rsidR="00EC059F" w:rsidRPr="00EC059F">
        <w:rPr>
          <w:rFonts w:eastAsia="Gabriola"/>
          <w:sz w:val="28"/>
          <w:szCs w:val="28"/>
        </w:rPr>
        <w:t>о-</w:t>
      </w:r>
      <w:proofErr w:type="gramEnd"/>
      <w:r w:rsidR="00EC059F" w:rsidRPr="00EC059F">
        <w:rPr>
          <w:rFonts w:eastAsia="Gabriola"/>
          <w:sz w:val="28"/>
          <w:szCs w:val="28"/>
        </w:rPr>
        <w:t xml:space="preserve"> воспитательной работе</w:t>
      </w:r>
    </w:p>
    <w:p w:rsidR="00EC059F" w:rsidRPr="00EC059F" w:rsidRDefault="00BE7E4D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proofErr w:type="spellStart"/>
      <w:r>
        <w:rPr>
          <w:rFonts w:eastAsia="Gabriola"/>
          <w:sz w:val="28"/>
          <w:szCs w:val="28"/>
        </w:rPr>
        <w:t>Авлаковой</w:t>
      </w:r>
      <w:proofErr w:type="spellEnd"/>
      <w:r>
        <w:rPr>
          <w:rFonts w:eastAsia="Gabriola"/>
          <w:sz w:val="28"/>
          <w:szCs w:val="28"/>
        </w:rPr>
        <w:t xml:space="preserve"> С.Н, Ахмедовой Ф.С</w:t>
      </w:r>
      <w:r w:rsidR="00EC059F" w:rsidRPr="00EC059F">
        <w:rPr>
          <w:rFonts w:eastAsia="Gabriola"/>
          <w:sz w:val="28"/>
          <w:szCs w:val="28"/>
        </w:rPr>
        <w:t>, ознакомить педагогов с данным Положением.</w:t>
      </w:r>
    </w:p>
    <w:p w:rsidR="004B2E0C" w:rsidRPr="00EC059F" w:rsidRDefault="004B2E0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EC059F" w:rsidRDefault="00EC059F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3.</w:t>
      </w:r>
      <w:proofErr w:type="gramStart"/>
      <w:r>
        <w:rPr>
          <w:rFonts w:eastAsia="Gabriola"/>
          <w:sz w:val="28"/>
          <w:szCs w:val="28"/>
        </w:rPr>
        <w:t>Р</w:t>
      </w:r>
      <w:r w:rsidRPr="00A00693">
        <w:rPr>
          <w:rFonts w:eastAsia="Gabriola"/>
          <w:sz w:val="28"/>
          <w:szCs w:val="28"/>
        </w:rPr>
        <w:t>азместить</w:t>
      </w:r>
      <w:proofErr w:type="gramEnd"/>
      <w:r w:rsidRPr="00A00693">
        <w:rPr>
          <w:rFonts w:eastAsia="Gabriola"/>
          <w:sz w:val="28"/>
          <w:szCs w:val="28"/>
        </w:rPr>
        <w:t xml:space="preserve"> данное Положение на сайте организации.</w:t>
      </w:r>
    </w:p>
    <w:p w:rsidR="001D396C" w:rsidRPr="00A00693" w:rsidRDefault="001D396C" w:rsidP="001D396C">
      <w:pPr>
        <w:tabs>
          <w:tab w:val="left" w:pos="706"/>
        </w:tabs>
        <w:spacing w:line="276" w:lineRule="auto"/>
        <w:ind w:right="20"/>
        <w:rPr>
          <w:rFonts w:eastAsia="Gabriola"/>
          <w:sz w:val="28"/>
          <w:szCs w:val="28"/>
        </w:rPr>
      </w:pPr>
    </w:p>
    <w:p w:rsidR="004B2E0C" w:rsidRPr="00A00693" w:rsidRDefault="00EC059F" w:rsidP="001D396C">
      <w:pPr>
        <w:tabs>
          <w:tab w:val="left" w:pos="260"/>
        </w:tabs>
        <w:spacing w:line="276" w:lineRule="auto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4.</w:t>
      </w:r>
      <w:proofErr w:type="gramStart"/>
      <w:r w:rsidR="004B2E0C" w:rsidRPr="00A00693">
        <w:rPr>
          <w:rFonts w:eastAsia="Gabriola"/>
          <w:sz w:val="28"/>
          <w:szCs w:val="28"/>
        </w:rPr>
        <w:t>Контроль за</w:t>
      </w:r>
      <w:proofErr w:type="gramEnd"/>
      <w:r w:rsidR="004B2E0C" w:rsidRPr="00A00693">
        <w:rPr>
          <w:rFonts w:eastAsia="Gabriola"/>
          <w:sz w:val="28"/>
          <w:szCs w:val="28"/>
        </w:rPr>
        <w:t xml:space="preserve"> исполнением настоящего приказа оставляю за собой.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Pr="00A00693" w:rsidRDefault="004B2E0C" w:rsidP="001D396C">
      <w:pPr>
        <w:tabs>
          <w:tab w:val="left" w:pos="5800"/>
        </w:tabs>
        <w:spacing w:line="276" w:lineRule="auto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Директор </w:t>
      </w:r>
      <w:proofErr w:type="spellStart"/>
      <w:r w:rsidR="001D396C">
        <w:rPr>
          <w:rFonts w:eastAsia="Gabriola"/>
          <w:sz w:val="28"/>
          <w:szCs w:val="28"/>
        </w:rPr>
        <w:t>шк________Д.У</w:t>
      </w:r>
      <w:proofErr w:type="spellEnd"/>
      <w:r w:rsidR="001D396C">
        <w:rPr>
          <w:rFonts w:eastAsia="Gabriola"/>
          <w:sz w:val="28"/>
          <w:szCs w:val="28"/>
        </w:rPr>
        <w:t xml:space="preserve"> </w:t>
      </w:r>
      <w:proofErr w:type="spellStart"/>
      <w:r w:rsidR="001D396C">
        <w:rPr>
          <w:rFonts w:eastAsia="Gabriola"/>
          <w:sz w:val="28"/>
          <w:szCs w:val="28"/>
        </w:rPr>
        <w:t>Айдаева</w:t>
      </w:r>
      <w:proofErr w:type="spellEnd"/>
      <w:r w:rsidR="001D396C">
        <w:rPr>
          <w:rFonts w:eastAsia="Gabriola"/>
          <w:sz w:val="28"/>
          <w:szCs w:val="28"/>
        </w:rPr>
        <w:t xml:space="preserve"> </w:t>
      </w:r>
    </w:p>
    <w:p w:rsidR="004B2E0C" w:rsidRPr="00A00693" w:rsidRDefault="004B2E0C" w:rsidP="001D396C">
      <w:pPr>
        <w:spacing w:line="276" w:lineRule="auto"/>
        <w:rPr>
          <w:sz w:val="28"/>
          <w:szCs w:val="28"/>
        </w:rPr>
      </w:pPr>
    </w:p>
    <w:p w:rsidR="004B2E0C" w:rsidRDefault="004B2E0C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EC059F" w:rsidRDefault="00EC059F" w:rsidP="004B2E0C">
      <w:pPr>
        <w:spacing w:line="319" w:lineRule="exact"/>
        <w:rPr>
          <w:sz w:val="28"/>
          <w:szCs w:val="28"/>
        </w:rPr>
      </w:pPr>
    </w:p>
    <w:p w:rsidR="004B2E0C" w:rsidRPr="00A00693" w:rsidRDefault="004B2E0C" w:rsidP="00EC059F">
      <w:pPr>
        <w:tabs>
          <w:tab w:val="left" w:pos="238"/>
        </w:tabs>
        <w:spacing w:line="186" w:lineRule="auto"/>
        <w:ind w:right="7100"/>
        <w:rPr>
          <w:sz w:val="28"/>
          <w:szCs w:val="28"/>
        </w:rPr>
      </w:pPr>
      <w:r w:rsidRPr="00A00693">
        <w:rPr>
          <w:rFonts w:eastAsia="Gabriola"/>
          <w:sz w:val="28"/>
          <w:szCs w:val="28"/>
        </w:rPr>
        <w:t xml:space="preserve">приказом ознакомлен: </w:t>
      </w:r>
    </w:p>
    <w:p w:rsidR="00CC6EAC" w:rsidRPr="00525492" w:rsidRDefault="00CC6EAC" w:rsidP="00A00693">
      <w:pPr>
        <w:jc w:val="both"/>
        <w:rPr>
          <w:sz w:val="28"/>
          <w:szCs w:val="28"/>
        </w:rPr>
      </w:pPr>
    </w:p>
    <w:sectPr w:rsidR="00CC6EAC" w:rsidRPr="00525492" w:rsidSect="00525492">
      <w:pgSz w:w="11900" w:h="16840"/>
      <w:pgMar w:top="554" w:right="700" w:bottom="319" w:left="1420" w:header="0" w:footer="0" w:gutter="0"/>
      <w:cols w:space="720" w:equalWidth="0">
        <w:col w:w="978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65F" w:rsidRDefault="0049365F" w:rsidP="00274A30">
      <w:r>
        <w:separator/>
      </w:r>
    </w:p>
  </w:endnote>
  <w:endnote w:type="continuationSeparator" w:id="0">
    <w:p w:rsidR="0049365F" w:rsidRDefault="0049365F" w:rsidP="00274A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14988"/>
      <w:docPartObj>
        <w:docPartGallery w:val="Page Numbers (Bottom of Page)"/>
        <w:docPartUnique/>
      </w:docPartObj>
    </w:sdtPr>
    <w:sdtContent>
      <w:p w:rsidR="00274A30" w:rsidRDefault="000123C1">
        <w:pPr>
          <w:pStyle w:val="a7"/>
          <w:jc w:val="center"/>
        </w:pPr>
        <w:r>
          <w:fldChar w:fldCharType="begin"/>
        </w:r>
        <w:r w:rsidR="00143AEB">
          <w:instrText xml:space="preserve"> PAGE   \* MERGEFORMAT </w:instrText>
        </w:r>
        <w:r>
          <w:fldChar w:fldCharType="separate"/>
        </w:r>
        <w:r w:rsidR="00B422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4A30" w:rsidRDefault="00274A3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65F" w:rsidRDefault="0049365F" w:rsidP="00274A30">
      <w:r>
        <w:separator/>
      </w:r>
    </w:p>
  </w:footnote>
  <w:footnote w:type="continuationSeparator" w:id="0">
    <w:p w:rsidR="0049365F" w:rsidRDefault="0049365F" w:rsidP="00274A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374CED1A"/>
    <w:lvl w:ilvl="0" w:tplc="BC929DF8">
      <w:start w:val="1"/>
      <w:numFmt w:val="bullet"/>
      <w:lvlText w:val="в"/>
      <w:lvlJc w:val="left"/>
    </w:lvl>
    <w:lvl w:ilvl="1" w:tplc="C7F483C6">
      <w:numFmt w:val="decimal"/>
      <w:lvlText w:val=""/>
      <w:lvlJc w:val="left"/>
    </w:lvl>
    <w:lvl w:ilvl="2" w:tplc="B85ADC2A">
      <w:numFmt w:val="decimal"/>
      <w:lvlText w:val=""/>
      <w:lvlJc w:val="left"/>
    </w:lvl>
    <w:lvl w:ilvl="3" w:tplc="F0F2297A">
      <w:numFmt w:val="decimal"/>
      <w:lvlText w:val=""/>
      <w:lvlJc w:val="left"/>
    </w:lvl>
    <w:lvl w:ilvl="4" w:tplc="97B2FCF2">
      <w:numFmt w:val="decimal"/>
      <w:lvlText w:val=""/>
      <w:lvlJc w:val="left"/>
    </w:lvl>
    <w:lvl w:ilvl="5" w:tplc="5718A668">
      <w:numFmt w:val="decimal"/>
      <w:lvlText w:val=""/>
      <w:lvlJc w:val="left"/>
    </w:lvl>
    <w:lvl w:ilvl="6" w:tplc="6FDCE770">
      <w:numFmt w:val="decimal"/>
      <w:lvlText w:val=""/>
      <w:lvlJc w:val="left"/>
    </w:lvl>
    <w:lvl w:ilvl="7" w:tplc="3E98DA32">
      <w:numFmt w:val="decimal"/>
      <w:lvlText w:val=""/>
      <w:lvlJc w:val="left"/>
    </w:lvl>
    <w:lvl w:ilvl="8" w:tplc="3B0808F6">
      <w:numFmt w:val="decimal"/>
      <w:lvlText w:val=""/>
      <w:lvlJc w:val="left"/>
    </w:lvl>
  </w:abstractNum>
  <w:abstractNum w:abstractNumId="1">
    <w:nsid w:val="00000BB3"/>
    <w:multiLevelType w:val="hybridMultilevel"/>
    <w:tmpl w:val="02389784"/>
    <w:lvl w:ilvl="0" w:tplc="23665E18">
      <w:start w:val="1"/>
      <w:numFmt w:val="bullet"/>
      <w:lvlText w:val="с"/>
      <w:lvlJc w:val="left"/>
    </w:lvl>
    <w:lvl w:ilvl="1" w:tplc="465A3CDA">
      <w:start w:val="1"/>
      <w:numFmt w:val="bullet"/>
      <w:lvlText w:val=" "/>
      <w:lvlJc w:val="left"/>
    </w:lvl>
    <w:lvl w:ilvl="2" w:tplc="D33C4154">
      <w:start w:val="1"/>
      <w:numFmt w:val="upperLetter"/>
      <w:lvlText w:val="%3"/>
      <w:lvlJc w:val="left"/>
    </w:lvl>
    <w:lvl w:ilvl="3" w:tplc="9996AFC6">
      <w:numFmt w:val="decimal"/>
      <w:lvlText w:val=""/>
      <w:lvlJc w:val="left"/>
    </w:lvl>
    <w:lvl w:ilvl="4" w:tplc="CA6AB91C">
      <w:numFmt w:val="decimal"/>
      <w:lvlText w:val=""/>
      <w:lvlJc w:val="left"/>
    </w:lvl>
    <w:lvl w:ilvl="5" w:tplc="EE20FAA2">
      <w:numFmt w:val="decimal"/>
      <w:lvlText w:val=""/>
      <w:lvlJc w:val="left"/>
    </w:lvl>
    <w:lvl w:ilvl="6" w:tplc="B5F04610">
      <w:numFmt w:val="decimal"/>
      <w:lvlText w:val=""/>
      <w:lvlJc w:val="left"/>
    </w:lvl>
    <w:lvl w:ilvl="7" w:tplc="5BDEE6B6">
      <w:numFmt w:val="decimal"/>
      <w:lvlText w:val=""/>
      <w:lvlJc w:val="left"/>
    </w:lvl>
    <w:lvl w:ilvl="8" w:tplc="79E4B478">
      <w:numFmt w:val="decimal"/>
      <w:lvlText w:val=""/>
      <w:lvlJc w:val="left"/>
    </w:lvl>
  </w:abstractNum>
  <w:abstractNum w:abstractNumId="2">
    <w:nsid w:val="000012DB"/>
    <w:multiLevelType w:val="hybridMultilevel"/>
    <w:tmpl w:val="2ADA6CAA"/>
    <w:lvl w:ilvl="0" w:tplc="3A9CC452">
      <w:start w:val="1"/>
      <w:numFmt w:val="bullet"/>
      <w:lvlText w:val=" "/>
      <w:lvlJc w:val="left"/>
    </w:lvl>
    <w:lvl w:ilvl="1" w:tplc="23EC6650">
      <w:numFmt w:val="decimal"/>
      <w:lvlText w:val=""/>
      <w:lvlJc w:val="left"/>
    </w:lvl>
    <w:lvl w:ilvl="2" w:tplc="655C17F0">
      <w:numFmt w:val="decimal"/>
      <w:lvlText w:val=""/>
      <w:lvlJc w:val="left"/>
    </w:lvl>
    <w:lvl w:ilvl="3" w:tplc="C1D6AD34">
      <w:numFmt w:val="decimal"/>
      <w:lvlText w:val=""/>
      <w:lvlJc w:val="left"/>
    </w:lvl>
    <w:lvl w:ilvl="4" w:tplc="2AD0F076">
      <w:numFmt w:val="decimal"/>
      <w:lvlText w:val=""/>
      <w:lvlJc w:val="left"/>
    </w:lvl>
    <w:lvl w:ilvl="5" w:tplc="5EE6FD22">
      <w:numFmt w:val="decimal"/>
      <w:lvlText w:val=""/>
      <w:lvlJc w:val="left"/>
    </w:lvl>
    <w:lvl w:ilvl="6" w:tplc="C454447C">
      <w:numFmt w:val="decimal"/>
      <w:lvlText w:val=""/>
      <w:lvlJc w:val="left"/>
    </w:lvl>
    <w:lvl w:ilvl="7" w:tplc="97341D3A">
      <w:numFmt w:val="decimal"/>
      <w:lvlText w:val=""/>
      <w:lvlJc w:val="left"/>
    </w:lvl>
    <w:lvl w:ilvl="8" w:tplc="B792EDDE">
      <w:numFmt w:val="decimal"/>
      <w:lvlText w:val=""/>
      <w:lvlJc w:val="left"/>
    </w:lvl>
  </w:abstractNum>
  <w:abstractNum w:abstractNumId="3">
    <w:nsid w:val="0000153C"/>
    <w:multiLevelType w:val="hybridMultilevel"/>
    <w:tmpl w:val="0AE69E04"/>
    <w:lvl w:ilvl="0" w:tplc="9AE6F40A">
      <w:start w:val="1"/>
      <w:numFmt w:val="bullet"/>
      <w:lvlText w:val="\endash "/>
      <w:lvlJc w:val="left"/>
    </w:lvl>
    <w:lvl w:ilvl="1" w:tplc="B7F6EFB8">
      <w:start w:val="1"/>
      <w:numFmt w:val="bullet"/>
      <w:lvlText w:val=" "/>
      <w:lvlJc w:val="left"/>
    </w:lvl>
    <w:lvl w:ilvl="2" w:tplc="EE12D784">
      <w:numFmt w:val="decimal"/>
      <w:lvlText w:val=""/>
      <w:lvlJc w:val="left"/>
    </w:lvl>
    <w:lvl w:ilvl="3" w:tplc="5AC24A04">
      <w:numFmt w:val="decimal"/>
      <w:lvlText w:val=""/>
      <w:lvlJc w:val="left"/>
    </w:lvl>
    <w:lvl w:ilvl="4" w:tplc="0E0AD452">
      <w:numFmt w:val="decimal"/>
      <w:lvlText w:val=""/>
      <w:lvlJc w:val="left"/>
    </w:lvl>
    <w:lvl w:ilvl="5" w:tplc="E0E06CB0">
      <w:numFmt w:val="decimal"/>
      <w:lvlText w:val=""/>
      <w:lvlJc w:val="left"/>
    </w:lvl>
    <w:lvl w:ilvl="6" w:tplc="29146BE2">
      <w:numFmt w:val="decimal"/>
      <w:lvlText w:val=""/>
      <w:lvlJc w:val="left"/>
    </w:lvl>
    <w:lvl w:ilvl="7" w:tplc="3D4045E6">
      <w:numFmt w:val="decimal"/>
      <w:lvlText w:val=""/>
      <w:lvlJc w:val="left"/>
    </w:lvl>
    <w:lvl w:ilvl="8" w:tplc="1242CC30">
      <w:numFmt w:val="decimal"/>
      <w:lvlText w:val=""/>
      <w:lvlJc w:val="left"/>
    </w:lvl>
  </w:abstractNum>
  <w:abstractNum w:abstractNumId="4">
    <w:nsid w:val="000026E9"/>
    <w:multiLevelType w:val="hybridMultilevel"/>
    <w:tmpl w:val="6AFA7CA6"/>
    <w:lvl w:ilvl="0" w:tplc="559840D0">
      <w:start w:val="9"/>
      <w:numFmt w:val="upperLetter"/>
      <w:lvlText w:val="%1."/>
      <w:lvlJc w:val="left"/>
    </w:lvl>
    <w:lvl w:ilvl="1" w:tplc="F2461E24">
      <w:numFmt w:val="decimal"/>
      <w:lvlText w:val=""/>
      <w:lvlJc w:val="left"/>
    </w:lvl>
    <w:lvl w:ilvl="2" w:tplc="CFCECEEA">
      <w:numFmt w:val="decimal"/>
      <w:lvlText w:val=""/>
      <w:lvlJc w:val="left"/>
    </w:lvl>
    <w:lvl w:ilvl="3" w:tplc="62E41962">
      <w:numFmt w:val="decimal"/>
      <w:lvlText w:val=""/>
      <w:lvlJc w:val="left"/>
    </w:lvl>
    <w:lvl w:ilvl="4" w:tplc="3AF64148">
      <w:numFmt w:val="decimal"/>
      <w:lvlText w:val=""/>
      <w:lvlJc w:val="left"/>
    </w:lvl>
    <w:lvl w:ilvl="5" w:tplc="E444A226">
      <w:numFmt w:val="decimal"/>
      <w:lvlText w:val=""/>
      <w:lvlJc w:val="left"/>
    </w:lvl>
    <w:lvl w:ilvl="6" w:tplc="F8E0554C">
      <w:numFmt w:val="decimal"/>
      <w:lvlText w:val=""/>
      <w:lvlJc w:val="left"/>
    </w:lvl>
    <w:lvl w:ilvl="7" w:tplc="96469BA0">
      <w:numFmt w:val="decimal"/>
      <w:lvlText w:val=""/>
      <w:lvlJc w:val="left"/>
    </w:lvl>
    <w:lvl w:ilvl="8" w:tplc="C564417A">
      <w:numFmt w:val="decimal"/>
      <w:lvlText w:val=""/>
      <w:lvlJc w:val="left"/>
    </w:lvl>
  </w:abstractNum>
  <w:abstractNum w:abstractNumId="5">
    <w:nsid w:val="00002EA6"/>
    <w:multiLevelType w:val="hybridMultilevel"/>
    <w:tmpl w:val="078CD19E"/>
    <w:lvl w:ilvl="0" w:tplc="35D4925E">
      <w:start w:val="1"/>
      <w:numFmt w:val="bullet"/>
      <w:lvlText w:val=" "/>
      <w:lvlJc w:val="left"/>
    </w:lvl>
    <w:lvl w:ilvl="1" w:tplc="C0C01A1E">
      <w:numFmt w:val="decimal"/>
      <w:lvlText w:val=""/>
      <w:lvlJc w:val="left"/>
    </w:lvl>
    <w:lvl w:ilvl="2" w:tplc="41C810DE">
      <w:numFmt w:val="decimal"/>
      <w:lvlText w:val=""/>
      <w:lvlJc w:val="left"/>
    </w:lvl>
    <w:lvl w:ilvl="3" w:tplc="8214A61C">
      <w:numFmt w:val="decimal"/>
      <w:lvlText w:val=""/>
      <w:lvlJc w:val="left"/>
    </w:lvl>
    <w:lvl w:ilvl="4" w:tplc="039233E2">
      <w:numFmt w:val="decimal"/>
      <w:lvlText w:val=""/>
      <w:lvlJc w:val="left"/>
    </w:lvl>
    <w:lvl w:ilvl="5" w:tplc="B6E4E90E">
      <w:numFmt w:val="decimal"/>
      <w:lvlText w:val=""/>
      <w:lvlJc w:val="left"/>
    </w:lvl>
    <w:lvl w:ilvl="6" w:tplc="41E66326">
      <w:numFmt w:val="decimal"/>
      <w:lvlText w:val=""/>
      <w:lvlJc w:val="left"/>
    </w:lvl>
    <w:lvl w:ilvl="7" w:tplc="32461676">
      <w:numFmt w:val="decimal"/>
      <w:lvlText w:val=""/>
      <w:lvlJc w:val="left"/>
    </w:lvl>
    <w:lvl w:ilvl="8" w:tplc="2508041E">
      <w:numFmt w:val="decimal"/>
      <w:lvlText w:val=""/>
      <w:lvlJc w:val="left"/>
    </w:lvl>
  </w:abstractNum>
  <w:abstractNum w:abstractNumId="6">
    <w:nsid w:val="0000390C"/>
    <w:multiLevelType w:val="hybridMultilevel"/>
    <w:tmpl w:val="FCDC44DA"/>
    <w:lvl w:ilvl="0" w:tplc="CCB48938">
      <w:start w:val="1"/>
      <w:numFmt w:val="bullet"/>
      <w:lvlText w:val=" "/>
      <w:lvlJc w:val="left"/>
    </w:lvl>
    <w:lvl w:ilvl="1" w:tplc="A98261B8">
      <w:numFmt w:val="decimal"/>
      <w:lvlText w:val=""/>
      <w:lvlJc w:val="left"/>
    </w:lvl>
    <w:lvl w:ilvl="2" w:tplc="3E0CA4EA">
      <w:numFmt w:val="decimal"/>
      <w:lvlText w:val=""/>
      <w:lvlJc w:val="left"/>
    </w:lvl>
    <w:lvl w:ilvl="3" w:tplc="55E213F8">
      <w:numFmt w:val="decimal"/>
      <w:lvlText w:val=""/>
      <w:lvlJc w:val="left"/>
    </w:lvl>
    <w:lvl w:ilvl="4" w:tplc="79646BA2">
      <w:numFmt w:val="decimal"/>
      <w:lvlText w:val=""/>
      <w:lvlJc w:val="left"/>
    </w:lvl>
    <w:lvl w:ilvl="5" w:tplc="AD2AA4E8">
      <w:numFmt w:val="decimal"/>
      <w:lvlText w:val=""/>
      <w:lvlJc w:val="left"/>
    </w:lvl>
    <w:lvl w:ilvl="6" w:tplc="FEBACFC2">
      <w:numFmt w:val="decimal"/>
      <w:lvlText w:val=""/>
      <w:lvlJc w:val="left"/>
    </w:lvl>
    <w:lvl w:ilvl="7" w:tplc="D6C4CFC8">
      <w:numFmt w:val="decimal"/>
      <w:lvlText w:val=""/>
      <w:lvlJc w:val="left"/>
    </w:lvl>
    <w:lvl w:ilvl="8" w:tplc="D47878C8">
      <w:numFmt w:val="decimal"/>
      <w:lvlText w:val=""/>
      <w:lvlJc w:val="left"/>
    </w:lvl>
  </w:abstractNum>
  <w:abstractNum w:abstractNumId="7">
    <w:nsid w:val="000041BB"/>
    <w:multiLevelType w:val="hybridMultilevel"/>
    <w:tmpl w:val="85E4F65A"/>
    <w:lvl w:ilvl="0" w:tplc="9006D484">
      <w:start w:val="1"/>
      <w:numFmt w:val="bullet"/>
      <w:lvlText w:val="С"/>
      <w:lvlJc w:val="left"/>
    </w:lvl>
    <w:lvl w:ilvl="1" w:tplc="701A378A">
      <w:numFmt w:val="decimal"/>
      <w:lvlText w:val=""/>
      <w:lvlJc w:val="left"/>
    </w:lvl>
    <w:lvl w:ilvl="2" w:tplc="273A5050">
      <w:numFmt w:val="decimal"/>
      <w:lvlText w:val=""/>
      <w:lvlJc w:val="left"/>
    </w:lvl>
    <w:lvl w:ilvl="3" w:tplc="932EE166">
      <w:numFmt w:val="decimal"/>
      <w:lvlText w:val=""/>
      <w:lvlJc w:val="left"/>
    </w:lvl>
    <w:lvl w:ilvl="4" w:tplc="AAE4881E">
      <w:numFmt w:val="decimal"/>
      <w:lvlText w:val=""/>
      <w:lvlJc w:val="left"/>
    </w:lvl>
    <w:lvl w:ilvl="5" w:tplc="8C88E788">
      <w:numFmt w:val="decimal"/>
      <w:lvlText w:val=""/>
      <w:lvlJc w:val="left"/>
    </w:lvl>
    <w:lvl w:ilvl="6" w:tplc="0E067C88">
      <w:numFmt w:val="decimal"/>
      <w:lvlText w:val=""/>
      <w:lvlJc w:val="left"/>
    </w:lvl>
    <w:lvl w:ilvl="7" w:tplc="EFB20582">
      <w:numFmt w:val="decimal"/>
      <w:lvlText w:val=""/>
      <w:lvlJc w:val="left"/>
    </w:lvl>
    <w:lvl w:ilvl="8" w:tplc="AB929248">
      <w:numFmt w:val="decimal"/>
      <w:lvlText w:val=""/>
      <w:lvlJc w:val="left"/>
    </w:lvl>
  </w:abstractNum>
  <w:abstractNum w:abstractNumId="8">
    <w:nsid w:val="00005AF1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9">
    <w:nsid w:val="00006DF1"/>
    <w:multiLevelType w:val="hybridMultilevel"/>
    <w:tmpl w:val="1DC211CC"/>
    <w:lvl w:ilvl="0" w:tplc="287EDB88">
      <w:start w:val="1"/>
      <w:numFmt w:val="bullet"/>
      <w:lvlText w:val="В"/>
      <w:lvlJc w:val="left"/>
    </w:lvl>
    <w:lvl w:ilvl="1" w:tplc="96B404D8">
      <w:numFmt w:val="decimal"/>
      <w:lvlText w:val=""/>
      <w:lvlJc w:val="left"/>
    </w:lvl>
    <w:lvl w:ilvl="2" w:tplc="55982D12">
      <w:numFmt w:val="decimal"/>
      <w:lvlText w:val=""/>
      <w:lvlJc w:val="left"/>
    </w:lvl>
    <w:lvl w:ilvl="3" w:tplc="5EAC83C4">
      <w:numFmt w:val="decimal"/>
      <w:lvlText w:val=""/>
      <w:lvlJc w:val="left"/>
    </w:lvl>
    <w:lvl w:ilvl="4" w:tplc="82D825AA">
      <w:numFmt w:val="decimal"/>
      <w:lvlText w:val=""/>
      <w:lvlJc w:val="left"/>
    </w:lvl>
    <w:lvl w:ilvl="5" w:tplc="71AC6B54">
      <w:numFmt w:val="decimal"/>
      <w:lvlText w:val=""/>
      <w:lvlJc w:val="left"/>
    </w:lvl>
    <w:lvl w:ilvl="6" w:tplc="E2BCCE84">
      <w:numFmt w:val="decimal"/>
      <w:lvlText w:val=""/>
      <w:lvlJc w:val="left"/>
    </w:lvl>
    <w:lvl w:ilvl="7" w:tplc="50380AF2">
      <w:numFmt w:val="decimal"/>
      <w:lvlText w:val=""/>
      <w:lvlJc w:val="left"/>
    </w:lvl>
    <w:lvl w:ilvl="8" w:tplc="5198B9FA">
      <w:numFmt w:val="decimal"/>
      <w:lvlText w:val=""/>
      <w:lvlJc w:val="left"/>
    </w:lvl>
  </w:abstractNum>
  <w:abstractNum w:abstractNumId="10">
    <w:nsid w:val="00007E87"/>
    <w:multiLevelType w:val="hybridMultilevel"/>
    <w:tmpl w:val="C3901760"/>
    <w:lvl w:ilvl="0" w:tplc="019AEA66">
      <w:start w:val="1"/>
      <w:numFmt w:val="bullet"/>
      <w:lvlText w:val=" "/>
      <w:lvlJc w:val="left"/>
    </w:lvl>
    <w:lvl w:ilvl="1" w:tplc="F14C92D6">
      <w:numFmt w:val="decimal"/>
      <w:lvlText w:val=""/>
      <w:lvlJc w:val="left"/>
    </w:lvl>
    <w:lvl w:ilvl="2" w:tplc="C7E8C66A">
      <w:numFmt w:val="decimal"/>
      <w:lvlText w:val=""/>
      <w:lvlJc w:val="left"/>
    </w:lvl>
    <w:lvl w:ilvl="3" w:tplc="774C2E06">
      <w:numFmt w:val="decimal"/>
      <w:lvlText w:val=""/>
      <w:lvlJc w:val="left"/>
    </w:lvl>
    <w:lvl w:ilvl="4" w:tplc="001A3898">
      <w:numFmt w:val="decimal"/>
      <w:lvlText w:val=""/>
      <w:lvlJc w:val="left"/>
    </w:lvl>
    <w:lvl w:ilvl="5" w:tplc="7B70DE18">
      <w:numFmt w:val="decimal"/>
      <w:lvlText w:val=""/>
      <w:lvlJc w:val="left"/>
    </w:lvl>
    <w:lvl w:ilvl="6" w:tplc="F71A2194">
      <w:numFmt w:val="decimal"/>
      <w:lvlText w:val=""/>
      <w:lvlJc w:val="left"/>
    </w:lvl>
    <w:lvl w:ilvl="7" w:tplc="857C6F06">
      <w:numFmt w:val="decimal"/>
      <w:lvlText w:val=""/>
      <w:lvlJc w:val="left"/>
    </w:lvl>
    <w:lvl w:ilvl="8" w:tplc="CFD22ADE">
      <w:numFmt w:val="decimal"/>
      <w:lvlText w:val=""/>
      <w:lvlJc w:val="left"/>
    </w:lvl>
  </w:abstractNum>
  <w:abstractNum w:abstractNumId="11">
    <w:nsid w:val="3366192A"/>
    <w:multiLevelType w:val="multilevel"/>
    <w:tmpl w:val="463E30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4F577C8F"/>
    <w:multiLevelType w:val="hybridMultilevel"/>
    <w:tmpl w:val="3D9880A4"/>
    <w:lvl w:ilvl="0" w:tplc="835E1996">
      <w:start w:val="1"/>
      <w:numFmt w:val="decimal"/>
      <w:lvlText w:val="%1."/>
      <w:lvlJc w:val="left"/>
    </w:lvl>
    <w:lvl w:ilvl="1" w:tplc="E398C238">
      <w:numFmt w:val="decimal"/>
      <w:lvlText w:val=""/>
      <w:lvlJc w:val="left"/>
    </w:lvl>
    <w:lvl w:ilvl="2" w:tplc="8A7661D2">
      <w:numFmt w:val="decimal"/>
      <w:lvlText w:val=""/>
      <w:lvlJc w:val="left"/>
    </w:lvl>
    <w:lvl w:ilvl="3" w:tplc="1FDA4772">
      <w:numFmt w:val="decimal"/>
      <w:lvlText w:val=""/>
      <w:lvlJc w:val="left"/>
    </w:lvl>
    <w:lvl w:ilvl="4" w:tplc="3DEAB134">
      <w:numFmt w:val="decimal"/>
      <w:lvlText w:val=""/>
      <w:lvlJc w:val="left"/>
    </w:lvl>
    <w:lvl w:ilvl="5" w:tplc="BD8AEC04">
      <w:numFmt w:val="decimal"/>
      <w:lvlText w:val=""/>
      <w:lvlJc w:val="left"/>
    </w:lvl>
    <w:lvl w:ilvl="6" w:tplc="D5EE914E">
      <w:numFmt w:val="decimal"/>
      <w:lvlText w:val=""/>
      <w:lvlJc w:val="left"/>
    </w:lvl>
    <w:lvl w:ilvl="7" w:tplc="FA869472">
      <w:numFmt w:val="decimal"/>
      <w:lvlText w:val=""/>
      <w:lvlJc w:val="left"/>
    </w:lvl>
    <w:lvl w:ilvl="8" w:tplc="7BE447F2">
      <w:numFmt w:val="decimal"/>
      <w:lvlText w:val=""/>
      <w:lvlJc w:val="left"/>
    </w:lvl>
  </w:abstractNum>
  <w:abstractNum w:abstractNumId="13">
    <w:nsid w:val="64DA55AB"/>
    <w:multiLevelType w:val="hybridMultilevel"/>
    <w:tmpl w:val="F8C098E8"/>
    <w:lvl w:ilvl="0" w:tplc="B9824D32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>
    <w:nsid w:val="7A346622"/>
    <w:multiLevelType w:val="multilevel"/>
    <w:tmpl w:val="BEDEE304"/>
    <w:lvl w:ilvl="0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60" w:hanging="21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0"/>
  </w:num>
  <w:num w:numId="11">
    <w:abstractNumId w:val="6"/>
  </w:num>
  <w:num w:numId="12">
    <w:abstractNumId w:val="13"/>
  </w:num>
  <w:num w:numId="13">
    <w:abstractNumId w:val="14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C6EAC"/>
    <w:rsid w:val="000123C1"/>
    <w:rsid w:val="000709CE"/>
    <w:rsid w:val="000F7285"/>
    <w:rsid w:val="00107162"/>
    <w:rsid w:val="001314C4"/>
    <w:rsid w:val="00143AEB"/>
    <w:rsid w:val="001D396C"/>
    <w:rsid w:val="00274A30"/>
    <w:rsid w:val="00351FC2"/>
    <w:rsid w:val="003D06CE"/>
    <w:rsid w:val="003F016D"/>
    <w:rsid w:val="0049365F"/>
    <w:rsid w:val="004B0C61"/>
    <w:rsid w:val="004B2E0C"/>
    <w:rsid w:val="00525492"/>
    <w:rsid w:val="005F0EA7"/>
    <w:rsid w:val="005F56A6"/>
    <w:rsid w:val="006F726A"/>
    <w:rsid w:val="00727CE4"/>
    <w:rsid w:val="00822673"/>
    <w:rsid w:val="00885D34"/>
    <w:rsid w:val="008A60C2"/>
    <w:rsid w:val="009B20B6"/>
    <w:rsid w:val="009C1276"/>
    <w:rsid w:val="00A00693"/>
    <w:rsid w:val="00A95EF6"/>
    <w:rsid w:val="00AB2866"/>
    <w:rsid w:val="00AD4DCC"/>
    <w:rsid w:val="00B42247"/>
    <w:rsid w:val="00B72C74"/>
    <w:rsid w:val="00BA250E"/>
    <w:rsid w:val="00BD2B89"/>
    <w:rsid w:val="00BE7E4D"/>
    <w:rsid w:val="00C0028E"/>
    <w:rsid w:val="00C56F28"/>
    <w:rsid w:val="00C91904"/>
    <w:rsid w:val="00CA0EB5"/>
    <w:rsid w:val="00CB1A07"/>
    <w:rsid w:val="00CC07F7"/>
    <w:rsid w:val="00CC6EAC"/>
    <w:rsid w:val="00D73868"/>
    <w:rsid w:val="00D95C67"/>
    <w:rsid w:val="00EC059F"/>
    <w:rsid w:val="00F0247F"/>
    <w:rsid w:val="00FA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74A30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74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4A30"/>
  </w:style>
  <w:style w:type="paragraph" w:styleId="a7">
    <w:name w:val="footer"/>
    <w:basedOn w:val="a"/>
    <w:link w:val="a8"/>
    <w:uiPriority w:val="99"/>
    <w:unhideWhenUsed/>
    <w:rsid w:val="00274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74A30"/>
  </w:style>
  <w:style w:type="paragraph" w:styleId="a9">
    <w:name w:val="Balloon Text"/>
    <w:basedOn w:val="a"/>
    <w:link w:val="aa"/>
    <w:uiPriority w:val="99"/>
    <w:semiHidden/>
    <w:unhideWhenUsed/>
    <w:rsid w:val="00351F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51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1787</Words>
  <Characters>10191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марьям</cp:lastModifiedBy>
  <cp:revision>2</cp:revision>
  <cp:lastPrinted>2019-11-13T07:52:00Z</cp:lastPrinted>
  <dcterms:created xsi:type="dcterms:W3CDTF">2020-09-24T06:55:00Z</dcterms:created>
  <dcterms:modified xsi:type="dcterms:W3CDTF">2020-09-24T06:55:00Z</dcterms:modified>
</cp:coreProperties>
</file>