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40" w:rsidRDefault="00501B40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501B40" w:rsidRDefault="00501B40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501B40" w:rsidP="0079256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019162" cy="8502556"/>
            <wp:effectExtent l="19050" t="0" r="638" b="0"/>
            <wp:docPr id="1" name="Рисунок 5" descr="C:\Users\user\Desktop\Титульный лист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итульный лист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77" cy="850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561" w:rsidRPr="00792561" w:rsidRDefault="00792561" w:rsidP="0079256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Pr="00437154" w:rsidRDefault="00CE40B0" w:rsidP="00CE4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71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</w:t>
      </w:r>
      <w:r w:rsidRPr="00437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ержание</w:t>
      </w:r>
    </w:p>
    <w:p w:rsidR="00CE40B0" w:rsidRPr="00437154" w:rsidRDefault="00CE40B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воспитательной программы …………………………..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:rsidR="00CE40B0" w:rsidRPr="00437154" w:rsidRDefault="00EB7F9E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anchor="_TOC_250011" w:tgtFrame="_blank" w:history="1"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Пояснительная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записка…............................................................. </w:t>
        </w:r>
        <w:r w:rsidR="005B4BC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</w:t>
        </w:r>
      </w:hyperlink>
    </w:p>
    <w:p w:rsidR="00CE40B0" w:rsidRPr="00437154" w:rsidRDefault="00CE40B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B470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</w:t>
      </w:r>
      <w:r w:rsidRPr="0043715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</w:t>
      </w:r>
      <w:proofErr w:type="gramStart"/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организуемого</w:t>
      </w:r>
      <w:proofErr w:type="gramEnd"/>
      <w:r w:rsidRPr="004371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 </w:t>
      </w: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371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4371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воспитательного</w:t>
      </w:r>
    </w:p>
    <w:p w:rsidR="00CE40B0" w:rsidRPr="00437154" w:rsidRDefault="00CE40B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процесса.......................................................................................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CE40B0" w:rsidRPr="00437154" w:rsidRDefault="00CE40B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B470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Pr="004371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задачи</w:t>
      </w:r>
      <w:r w:rsidRPr="004371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воспитания………………………..7</w:t>
      </w:r>
    </w:p>
    <w:p w:rsidR="00CE40B0" w:rsidRPr="00437154" w:rsidRDefault="00CE40B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B470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5B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10" w:anchor="_TOC_250010" w:tgtFrame="_blank" w:history="1">
        <w:r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Виды,</w:t>
        </w:r>
        <w:r w:rsidRPr="00437154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 </w:t>
        </w:r>
        <w:r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формы</w:t>
        </w:r>
        <w:r w:rsidRPr="00437154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 </w:t>
        </w:r>
        <w:r w:rsidR="005B4BC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 содержание деятельности……..10</w:t>
        </w:r>
      </w:hyperlink>
    </w:p>
    <w:p w:rsidR="00CE40B0" w:rsidRPr="00437154" w:rsidRDefault="00CE40B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Инвариантные модули:</w:t>
      </w:r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</w:t>
      </w:r>
      <w:hyperlink r:id="rId11" w:anchor="_TOC_250008" w:tgtFrame="_blank" w:history="1"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«Классное руководство»………………………………..1</w:t>
        </w:r>
        <w:r w:rsidR="005B4BC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</w:t>
        </w:r>
      </w:hyperlink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</w:t>
      </w:r>
      <w:hyperlink r:id="rId12" w:anchor="_TOC_250007" w:tgtFrame="_blank" w:history="1"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E21E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«Школьный урок»……………………………………….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</w:t>
        </w:r>
        <w:r w:rsidR="0051608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</w:hyperlink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     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</w:t>
      </w:r>
      <w:r w:rsidR="00CE40B0" w:rsidRPr="004371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«Курсы</w:t>
      </w:r>
      <w:r w:rsidR="00CE40B0" w:rsidRPr="004371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</w:t>
      </w:r>
      <w:r w:rsidR="00CE40B0" w:rsidRPr="004371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  <w:r w:rsidR="0051608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деятельности»……………………</w:t>
      </w:r>
      <w:r w:rsidR="00E21E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608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 </w:t>
      </w:r>
      <w:hyperlink r:id="rId13" w:anchor="_TOC_250006" w:tgtFrame="_blank" w:history="1"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51608D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«Самоуправление»………………………………………</w:t>
        </w:r>
        <w:r w:rsidR="0051608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</w:t>
        </w:r>
        <w:r w:rsidR="0051608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</w:hyperlink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 </w:t>
      </w:r>
      <w:hyperlink r:id="rId14" w:anchor="_TOC_250004" w:tgtFrame="_blank" w:history="1"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51608D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«Профориентация» ………………………………………</w:t>
        </w:r>
        <w:r w:rsidR="0051608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13</w:t>
        </w:r>
      </w:hyperlink>
    </w:p>
    <w:p w:rsidR="0051608D" w:rsidRPr="00437154" w:rsidRDefault="00AF1790" w:rsidP="00516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 </w:t>
      </w:r>
      <w:hyperlink r:id="rId15" w:anchor="_TOC_250001" w:tgtFrame="_blank" w:history="1"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51608D" w:rsidRPr="00437154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 </w:t>
        </w:r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«Работа с</w:t>
        </w:r>
        <w:r w:rsidR="0051608D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родителями»…………………………………..</w:t>
        </w:r>
        <w:r w:rsidR="0051608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</w:t>
        </w:r>
        <w:r w:rsidR="0051608D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</w:t>
        </w:r>
      </w:hyperlink>
    </w:p>
    <w:p w:rsidR="00CE40B0" w:rsidRPr="00437154" w:rsidRDefault="00CE40B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Вариативные модули:</w:t>
      </w:r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  </w:t>
      </w:r>
      <w:hyperlink r:id="rId16" w:anchor="_TOC_250009" w:tgtFrame="_blank" w:history="1"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«Ключевые общешкольные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дела»……………………....</w:t>
        </w:r>
        <w:r w:rsidR="00E21E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.14</w:t>
        </w:r>
      </w:hyperlink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  </w:t>
      </w:r>
      <w:hyperlink r:id="rId17" w:anchor="_TOC_250005" w:tgtFrame="_blank" w:history="1"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E21E72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«Детские</w:t>
        </w:r>
        <w:r w:rsidR="00E21E72" w:rsidRPr="00437154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 </w:t>
        </w:r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общественные объединения»………………</w:t>
        </w:r>
        <w:r w:rsidR="00E21E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…16</w:t>
        </w:r>
      </w:hyperlink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 </w:t>
      </w:r>
      <w:hyperlink r:id="rId18" w:anchor="_TOC_250003" w:tgtFrame="_blank" w:history="1"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E21E72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</w:t>
        </w:r>
        <w:proofErr w:type="gramStart"/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Школьные</w:t>
        </w:r>
        <w:proofErr w:type="gramEnd"/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медиа</w:t>
        </w:r>
        <w:proofErr w:type="spellEnd"/>
        <w:r w:rsidR="00E21E72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»………………………………………</w:t>
        </w:r>
        <w:r w:rsidR="003D313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E21E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17</w:t>
        </w:r>
      </w:hyperlink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   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«</w:t>
      </w:r>
      <w:proofErr w:type="spellStart"/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21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………………………………………….</w:t>
      </w:r>
      <w:r w:rsidR="003D31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21E72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   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</w:t>
      </w:r>
      <w:r w:rsidR="00CE40B0" w:rsidRPr="004371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«Экскурсии, экспедиции,</w:t>
      </w:r>
      <w:r w:rsidR="00CE40B0" w:rsidRPr="004371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походы»…………………......</w:t>
      </w:r>
      <w:r w:rsidR="00E21E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D31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21E72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  </w:t>
      </w:r>
      <w:hyperlink r:id="rId19" w:anchor="_TOC_250002" w:tgtFrame="_blank" w:history="1"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 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«Организация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 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предметно-эстетической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 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среды»………</w:t>
        </w:r>
        <w:r w:rsidR="003D313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…</w:t>
        </w:r>
        <w:r w:rsidR="00E21E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</w:t>
        </w:r>
      </w:hyperlink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   </w:t>
      </w:r>
      <w:hyperlink r:id="rId20" w:anchor="_TOC_250000" w:tgtFrame="_blank" w:history="1"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Модуль</w:t>
        </w:r>
        <w:r w:rsidR="00CE40B0" w:rsidRPr="00437154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 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</w:t>
        </w:r>
        <w:r w:rsidR="005D77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Профилактика правонарушений</w:t>
        </w:r>
        <w:r w:rsidR="00CE40B0" w:rsidRPr="0043715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»………………….…</w:t>
        </w:r>
        <w:r w:rsidR="003D313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E21E7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19 </w:t>
        </w:r>
      </w:hyperlink>
    </w:p>
    <w:p w:rsidR="00CE40B0" w:rsidRPr="00437154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   </w:t>
      </w:r>
      <w:r w:rsid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B470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 w:rsidR="00CE40B0" w:rsidRPr="0043715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 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</w:t>
      </w:r>
      <w:r w:rsidR="00CE40B0" w:rsidRPr="004371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самоанализа</w:t>
      </w:r>
      <w:r w:rsidR="00CE40B0" w:rsidRPr="004371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 </w:t>
      </w:r>
      <w:proofErr w:type="gramStart"/>
      <w:r w:rsidR="00CE40B0"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proofErr w:type="gramEnd"/>
    </w:p>
    <w:p w:rsidR="00CE40B0" w:rsidRPr="00E21E72" w:rsidRDefault="00CE40B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работы......................................................</w:t>
      </w:r>
      <w:r w:rsid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 w:rsidRPr="0043715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....................21  </w:t>
      </w:r>
    </w:p>
    <w:p w:rsidR="00CE40B0" w:rsidRPr="005D77FD" w:rsidRDefault="00AF1790" w:rsidP="00CE4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    </w:t>
      </w:r>
      <w:r w:rsidR="00CE40B0"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</w:t>
      </w:r>
      <w:r w:rsidR="00CE40B0" w:rsidRPr="005D77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  <w:r w:rsidR="00CE40B0"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="00CE40B0" w:rsidRPr="005D77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</w:t>
      </w:r>
      <w:r w:rsidR="00CE40B0"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раб</w:t>
      </w:r>
      <w:r w:rsid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оты...................................</w:t>
      </w:r>
      <w:r w:rsidR="005F4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</w:t>
      </w:r>
    </w:p>
    <w:p w:rsidR="00CE40B0" w:rsidRPr="005D77FD" w:rsidRDefault="00CE40B0" w:rsidP="00CE4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77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 w:type="textWrapping" w:clear="all"/>
      </w:r>
      <w:r w:rsidRPr="005D77FD">
        <w:rPr>
          <w:rFonts w:ascii="Times New Roman" w:hAnsi="Times New Roman" w:cs="Times New Roman"/>
          <w:i/>
          <w:sz w:val="24"/>
          <w:szCs w:val="24"/>
        </w:rPr>
        <w:t xml:space="preserve">Приложения: </w:t>
      </w:r>
    </w:p>
    <w:p w:rsidR="00CE40B0" w:rsidRPr="005D77FD" w:rsidRDefault="00CE40B0" w:rsidP="00CE4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E40B0" w:rsidRPr="005D77FD" w:rsidRDefault="00CE40B0" w:rsidP="00CE40B0">
      <w:pPr>
        <w:autoSpaceDE w:val="0"/>
        <w:autoSpaceDN w:val="0"/>
        <w:adjustRightInd w:val="0"/>
        <w:spacing w:after="0" w:line="240" w:lineRule="auto"/>
        <w:rPr>
          <w:sz w:val="28"/>
        </w:rPr>
      </w:pPr>
      <w:r w:rsidRPr="005D77FD">
        <w:rPr>
          <w:rFonts w:ascii="Times New Roman" w:hAnsi="Times New Roman" w:cs="Times New Roman"/>
          <w:sz w:val="24"/>
          <w:szCs w:val="24"/>
        </w:rPr>
        <w:t>Приложение 1. Календарь мероприятий программы воспитания (уровень начального общего образования) …………………….…………………...…</w:t>
      </w:r>
      <w:r w:rsidR="005C45A8">
        <w:rPr>
          <w:rFonts w:ascii="Times New Roman" w:hAnsi="Times New Roman" w:cs="Times New Roman"/>
          <w:sz w:val="24"/>
          <w:szCs w:val="24"/>
        </w:rPr>
        <w:t xml:space="preserve">………..24    </w:t>
      </w:r>
      <w:r w:rsidRPr="005D77FD">
        <w:rPr>
          <w:rFonts w:ascii="Times New Roman" w:hAnsi="Times New Roman" w:cs="Times New Roman"/>
          <w:sz w:val="24"/>
          <w:szCs w:val="24"/>
        </w:rPr>
        <w:br/>
        <w:t>Приложение 2. Календарь мероприятий программы воспитания (уровень основного общего образования) ……………………...………………………</w:t>
      </w:r>
      <w:r w:rsidR="005C45A8">
        <w:rPr>
          <w:rFonts w:ascii="Times New Roman" w:hAnsi="Times New Roman" w:cs="Times New Roman"/>
          <w:sz w:val="24"/>
          <w:szCs w:val="24"/>
        </w:rPr>
        <w:t xml:space="preserve">………38    </w:t>
      </w:r>
      <w:r w:rsidRPr="005D77FD">
        <w:rPr>
          <w:rFonts w:ascii="Times New Roman" w:hAnsi="Times New Roman" w:cs="Times New Roman"/>
          <w:sz w:val="24"/>
          <w:szCs w:val="24"/>
        </w:rPr>
        <w:t xml:space="preserve"> </w:t>
      </w:r>
      <w:r w:rsidRPr="005D77FD">
        <w:rPr>
          <w:rFonts w:ascii="Times New Roman" w:hAnsi="Times New Roman" w:cs="Times New Roman"/>
          <w:sz w:val="24"/>
          <w:szCs w:val="24"/>
        </w:rPr>
        <w:br/>
      </w:r>
    </w:p>
    <w:p w:rsidR="00CE40B0" w:rsidRDefault="00CE40B0" w:rsidP="00CE40B0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Default="00CE40B0" w:rsidP="00735951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CE40B0" w:rsidRPr="00CE40B0" w:rsidRDefault="00CE40B0" w:rsidP="00CE40B0">
      <w:pPr>
        <w:autoSpaceDE w:val="0"/>
        <w:autoSpaceDN w:val="0"/>
        <w:adjustRightInd w:val="0"/>
        <w:rPr>
          <w:b/>
          <w:sz w:val="28"/>
        </w:rPr>
      </w:pPr>
    </w:p>
    <w:p w:rsidR="00AF1790" w:rsidRDefault="00AF1790" w:rsidP="00CE40B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F1790" w:rsidRDefault="00AF1790" w:rsidP="00CE40B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35951" w:rsidRPr="00CE40B0" w:rsidRDefault="00735951" w:rsidP="00CE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40B0">
        <w:rPr>
          <w:rFonts w:ascii="Times New Roman" w:hAnsi="Times New Roman" w:cs="Times New Roman"/>
          <w:b/>
          <w:sz w:val="28"/>
        </w:rPr>
        <w:lastRenderedPageBreak/>
        <w:t>ПАСПОРТ</w:t>
      </w:r>
    </w:p>
    <w:p w:rsidR="00735951" w:rsidRPr="00CE40B0" w:rsidRDefault="00735951" w:rsidP="00CE40B0">
      <w:pPr>
        <w:pStyle w:val="a3"/>
        <w:autoSpaceDE w:val="0"/>
        <w:autoSpaceDN w:val="0"/>
        <w:adjustRightInd w:val="0"/>
        <w:ind w:left="0"/>
        <w:jc w:val="center"/>
        <w:rPr>
          <w:b/>
          <w:sz w:val="28"/>
        </w:rPr>
      </w:pPr>
      <w:r w:rsidRPr="00CE40B0">
        <w:rPr>
          <w:b/>
          <w:sz w:val="28"/>
        </w:rPr>
        <w:t>воспитательной программы</w:t>
      </w:r>
    </w:p>
    <w:p w:rsidR="00735951" w:rsidRPr="00CE40B0" w:rsidRDefault="00735951" w:rsidP="00CE40B0">
      <w:pPr>
        <w:pStyle w:val="a3"/>
        <w:autoSpaceDE w:val="0"/>
        <w:autoSpaceDN w:val="0"/>
        <w:adjustRightInd w:val="0"/>
        <w:ind w:left="0"/>
        <w:jc w:val="center"/>
        <w:rPr>
          <w:b/>
          <w:sz w:val="28"/>
        </w:rPr>
      </w:pPr>
      <w:r w:rsidRPr="00CE40B0">
        <w:rPr>
          <w:b/>
          <w:sz w:val="28"/>
        </w:rPr>
        <w:t>на 2021 – 2025 гг.</w:t>
      </w:r>
    </w:p>
    <w:p w:rsidR="00735951" w:rsidRPr="00874A9C" w:rsidRDefault="00735951" w:rsidP="00735951">
      <w:pPr>
        <w:pStyle w:val="a3"/>
        <w:autoSpaceDE w:val="0"/>
        <w:autoSpaceDN w:val="0"/>
        <w:adjustRightInd w:val="0"/>
        <w:ind w:left="-426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5"/>
        <w:gridCol w:w="7057"/>
      </w:tblGrid>
      <w:tr w:rsidR="00735951" w:rsidRPr="00874A9C" w:rsidTr="00735951">
        <w:tc>
          <w:tcPr>
            <w:tcW w:w="2265" w:type="dxa"/>
            <w:vAlign w:val="bottom"/>
          </w:tcPr>
          <w:p w:rsidR="00735951" w:rsidRPr="00735951" w:rsidRDefault="00735951" w:rsidP="0073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b/>
                <w:sz w:val="24"/>
                <w:szCs w:val="24"/>
              </w:rPr>
              <w:t>Ответственный исполнитель программы воспитания</w:t>
            </w:r>
          </w:p>
        </w:tc>
        <w:tc>
          <w:tcPr>
            <w:tcW w:w="7057" w:type="dxa"/>
          </w:tcPr>
          <w:p w:rsidR="00735951" w:rsidRPr="00735951" w:rsidRDefault="00735951" w:rsidP="00735951">
            <w:pPr>
              <w:pStyle w:val="ae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МКОУ СОШ №8 города Буйнакска </w:t>
            </w:r>
          </w:p>
          <w:p w:rsidR="00735951" w:rsidRPr="00735951" w:rsidRDefault="00735951" w:rsidP="0073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51" w:rsidRPr="00874A9C" w:rsidTr="00735951">
        <w:tc>
          <w:tcPr>
            <w:tcW w:w="2265" w:type="dxa"/>
            <w:vAlign w:val="bottom"/>
          </w:tcPr>
          <w:p w:rsidR="00735951" w:rsidRPr="00735951" w:rsidRDefault="00735951" w:rsidP="00735951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b/>
                <w:sz w:val="24"/>
                <w:szCs w:val="24"/>
              </w:rPr>
              <w:t>Адрес</w:t>
            </w:r>
          </w:p>
        </w:tc>
        <w:tc>
          <w:tcPr>
            <w:tcW w:w="7057" w:type="dxa"/>
          </w:tcPr>
          <w:p w:rsidR="00735951" w:rsidRPr="00735951" w:rsidRDefault="00735951" w:rsidP="00735951">
            <w:pPr>
              <w:spacing w:after="0" w:line="240" w:lineRule="auto"/>
              <w:jc w:val="center"/>
              <w:rPr>
                <w:rStyle w:val="22"/>
                <w:rFonts w:eastAsiaTheme="minorHAnsi"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sz w:val="24"/>
                <w:szCs w:val="24"/>
              </w:rPr>
              <w:t>368222, г.</w:t>
            </w:r>
            <w:r>
              <w:rPr>
                <w:rStyle w:val="22"/>
                <w:rFonts w:eastAsiaTheme="minorHAnsi"/>
                <w:sz w:val="24"/>
                <w:szCs w:val="24"/>
              </w:rPr>
              <w:t xml:space="preserve"> Буйнакск, ул. Циолковского, 13</w:t>
            </w:r>
          </w:p>
        </w:tc>
      </w:tr>
      <w:tr w:rsidR="00735951" w:rsidRPr="00874A9C" w:rsidTr="00735951">
        <w:tc>
          <w:tcPr>
            <w:tcW w:w="2265" w:type="dxa"/>
            <w:vAlign w:val="bottom"/>
          </w:tcPr>
          <w:p w:rsidR="00735951" w:rsidRPr="00735951" w:rsidRDefault="00735951" w:rsidP="00735951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7057" w:type="dxa"/>
          </w:tcPr>
          <w:p w:rsidR="00735951" w:rsidRPr="00735951" w:rsidRDefault="00735951" w:rsidP="00735951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b/>
                <w:sz w:val="24"/>
                <w:szCs w:val="24"/>
              </w:rPr>
              <w:t>2021-2025</w:t>
            </w:r>
            <w:r>
              <w:rPr>
                <w:rStyle w:val="22"/>
                <w:rFonts w:eastAsiaTheme="minorHAnsi"/>
                <w:b/>
                <w:sz w:val="24"/>
                <w:szCs w:val="24"/>
              </w:rPr>
              <w:t xml:space="preserve"> </w:t>
            </w:r>
            <w:r w:rsidRPr="00735951">
              <w:rPr>
                <w:rStyle w:val="22"/>
                <w:rFonts w:eastAsiaTheme="minorHAnsi"/>
                <w:b/>
                <w:sz w:val="24"/>
                <w:szCs w:val="24"/>
              </w:rPr>
              <w:t>гг.</w:t>
            </w:r>
          </w:p>
        </w:tc>
      </w:tr>
      <w:tr w:rsidR="00735951" w:rsidRPr="00874A9C" w:rsidTr="00735951">
        <w:trPr>
          <w:trHeight w:val="2261"/>
        </w:trPr>
        <w:tc>
          <w:tcPr>
            <w:tcW w:w="2265" w:type="dxa"/>
          </w:tcPr>
          <w:p w:rsidR="00735951" w:rsidRPr="00735951" w:rsidRDefault="00735951" w:rsidP="00735951">
            <w:pPr>
              <w:pStyle w:val="a3"/>
              <w:tabs>
                <w:tab w:val="left" w:pos="372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735951">
              <w:rPr>
                <w:rStyle w:val="22"/>
                <w:rFonts w:eastAsiaTheme="minorEastAsia"/>
                <w:b/>
                <w:sz w:val="24"/>
                <w:szCs w:val="24"/>
              </w:rPr>
              <w:t>Цели и задачи программы воспитания</w:t>
            </w:r>
          </w:p>
        </w:tc>
        <w:tc>
          <w:tcPr>
            <w:tcW w:w="7057" w:type="dxa"/>
          </w:tcPr>
          <w:p w:rsidR="00735951" w:rsidRPr="00735951" w:rsidRDefault="00735951" w:rsidP="00735951">
            <w:pPr>
              <w:widowControl w:val="0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9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Общая цель воспитания </w:t>
            </w:r>
            <w:r w:rsidRPr="00735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образования</w:t>
            </w:r>
            <w:r w:rsidRPr="00735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личностное развитие школьников.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rPr>
                <w:rFonts w:eastAsiaTheme="minorHAnsi"/>
              </w:rPr>
            </w:pPr>
            <w:r w:rsidRPr="00735951">
              <w:rPr>
                <w:rFonts w:eastAsiaTheme="minorHAnsi"/>
              </w:rPr>
              <w:t>Создание условий для реализации новой воспитательной программы;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rPr>
                <w:rStyle w:val="22"/>
                <w:rFonts w:eastAsiaTheme="minorHAnsi"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sz w:val="24"/>
                <w:szCs w:val="24"/>
              </w:rPr>
              <w:t>Совершенствование форм и методов воспитательного процесса в школе;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rPr>
                <w:rStyle w:val="22"/>
                <w:rFonts w:eastAsiaTheme="minorHAnsi"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sz w:val="24"/>
                <w:szCs w:val="24"/>
              </w:rPr>
              <w:t>Создание в муниципальных образовательных организациях условий для успешной социализации детей с ограниченными возможностями здоровья и детей-инвалидов;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rPr>
                <w:rStyle w:val="22"/>
                <w:rFonts w:eastAsiaTheme="minorHAnsi"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sz w:val="24"/>
                <w:szCs w:val="24"/>
              </w:rPr>
              <w:t>Создание условий социализации детей «группы риска», детей различного вида учета (члены семей НВФ, КДН, ПДН) и защита их прав;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rPr>
                <w:rStyle w:val="22"/>
                <w:rFonts w:eastAsiaTheme="minorHAnsi"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sz w:val="24"/>
                <w:szCs w:val="24"/>
              </w:rPr>
              <w:t>Создание условий для развития системы дополнительного образования детей;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rPr>
                <w:rStyle w:val="22"/>
                <w:rFonts w:eastAsiaTheme="minorHAnsi"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sz w:val="24"/>
                <w:szCs w:val="24"/>
              </w:rPr>
              <w:t>Совершенствование форм организации отдыха и оздоровления детей;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rPr>
                <w:rFonts w:eastAsiaTheme="minorHAnsi"/>
              </w:rPr>
            </w:pPr>
            <w:r w:rsidRPr="00735951">
              <w:rPr>
                <w:rStyle w:val="22"/>
                <w:rFonts w:eastAsiaTheme="minorHAnsi"/>
                <w:sz w:val="24"/>
                <w:szCs w:val="24"/>
              </w:rPr>
              <w:t>Сохранение и развитие инфраструктуры организаций отдыха и оздоровления детей.</w:t>
            </w:r>
          </w:p>
        </w:tc>
      </w:tr>
      <w:tr w:rsidR="00735951" w:rsidRPr="00874A9C" w:rsidTr="00735951">
        <w:tc>
          <w:tcPr>
            <w:tcW w:w="2265" w:type="dxa"/>
          </w:tcPr>
          <w:p w:rsidR="00735951" w:rsidRPr="00735951" w:rsidRDefault="00735951" w:rsidP="0073595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735951">
              <w:rPr>
                <w:rStyle w:val="22"/>
                <w:rFonts w:eastAsiaTheme="minorEastAsia"/>
                <w:b/>
                <w:sz w:val="24"/>
                <w:szCs w:val="24"/>
              </w:rPr>
              <w:t>Перечень модулей программы</w:t>
            </w:r>
          </w:p>
        </w:tc>
        <w:tc>
          <w:tcPr>
            <w:tcW w:w="7057" w:type="dxa"/>
          </w:tcPr>
          <w:p w:rsidR="00735951" w:rsidRPr="00735951" w:rsidRDefault="00735951" w:rsidP="00735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1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 целей и задач воспитания осуществляется в рамках инвариантных (обязательных) и вариативных направлений воспитательной работы системы образования. Каждое из них представлено в модулях.</w:t>
            </w:r>
          </w:p>
          <w:p w:rsidR="00735951" w:rsidRPr="00792561" w:rsidRDefault="00735951" w:rsidP="00735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sz w:val="24"/>
                <w:szCs w:val="24"/>
              </w:rPr>
            </w:pPr>
          </w:p>
          <w:p w:rsidR="00735951" w:rsidRPr="00792561" w:rsidRDefault="00735951" w:rsidP="00735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sz w:val="24"/>
                <w:szCs w:val="24"/>
              </w:rPr>
            </w:pPr>
            <w:r w:rsidRPr="00792561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sz w:val="24"/>
                <w:szCs w:val="24"/>
              </w:rPr>
              <w:t>Инвариантные (обязательные)  модули: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«Классное руководство»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«Школьный урок»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«Курсы внеурочной деятельности»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«Самоуправление»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</w:t>
            </w:r>
            <w:proofErr w:type="spellStart"/>
            <w:r w:rsidRPr="00735951">
              <w:rPr>
                <w:color w:val="000000"/>
                <w:w w:val="0"/>
              </w:rPr>
              <w:t>Профориентационная</w:t>
            </w:r>
            <w:proofErr w:type="spellEnd"/>
            <w:r w:rsidRPr="00735951">
              <w:rPr>
                <w:color w:val="000000"/>
                <w:w w:val="0"/>
              </w:rPr>
              <w:t xml:space="preserve"> работа»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«Работа с родителями»</w:t>
            </w:r>
          </w:p>
          <w:p w:rsidR="00735951" w:rsidRDefault="008D694B" w:rsidP="008D694B">
            <w:pPr>
              <w:tabs>
                <w:tab w:val="left" w:pos="25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</w:rPr>
              <w:tab/>
            </w:r>
          </w:p>
          <w:p w:rsidR="00735951" w:rsidRPr="00792561" w:rsidRDefault="00735951" w:rsidP="00735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sz w:val="24"/>
                <w:szCs w:val="24"/>
              </w:rPr>
            </w:pPr>
            <w:r w:rsidRPr="00792561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sz w:val="24"/>
                <w:szCs w:val="24"/>
              </w:rPr>
              <w:t>Вариативные модули:</w:t>
            </w:r>
          </w:p>
          <w:p w:rsidR="00735951" w:rsidRPr="00735951" w:rsidRDefault="001C1FC1" w:rsidP="004F3E0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«</w:t>
            </w:r>
            <w:r w:rsidR="00735951" w:rsidRPr="00735951">
              <w:rPr>
                <w:color w:val="000000"/>
                <w:w w:val="0"/>
              </w:rPr>
              <w:t>Ключевые общешкольные дела»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«Детские общественные объединения»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 xml:space="preserve">«Школьные </w:t>
            </w:r>
            <w:proofErr w:type="spellStart"/>
            <w:r w:rsidRPr="00735951">
              <w:rPr>
                <w:color w:val="000000"/>
                <w:w w:val="0"/>
              </w:rPr>
              <w:t>медиа</w:t>
            </w:r>
            <w:proofErr w:type="spellEnd"/>
            <w:r w:rsidRPr="00735951">
              <w:rPr>
                <w:color w:val="000000"/>
                <w:w w:val="0"/>
              </w:rPr>
              <w:t>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</w:t>
            </w:r>
            <w:proofErr w:type="spellStart"/>
            <w:r w:rsidRPr="00735951">
              <w:rPr>
                <w:color w:val="000000"/>
                <w:w w:val="0"/>
              </w:rPr>
              <w:t>Волонте</w:t>
            </w:r>
            <w:r w:rsidR="007D338A">
              <w:rPr>
                <w:color w:val="000000"/>
                <w:w w:val="0"/>
              </w:rPr>
              <w:t>рство</w:t>
            </w:r>
            <w:proofErr w:type="spellEnd"/>
            <w:r w:rsidRPr="00735951">
              <w:rPr>
                <w:color w:val="000000"/>
                <w:w w:val="0"/>
              </w:rPr>
              <w:t>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«Экскурсии и походы»</w:t>
            </w:r>
          </w:p>
          <w:p w:rsidR="00735951" w:rsidRPr="00735951" w:rsidRDefault="00735951" w:rsidP="004F3E0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color w:val="000000"/>
                <w:w w:val="0"/>
              </w:rPr>
            </w:pPr>
            <w:r w:rsidRPr="00735951">
              <w:rPr>
                <w:color w:val="000000"/>
                <w:w w:val="0"/>
              </w:rPr>
              <w:t>«Организация предметно-эстетической среды»</w:t>
            </w:r>
          </w:p>
          <w:p w:rsidR="00735951" w:rsidRDefault="00792561" w:rsidP="004F3E0D">
            <w:pPr>
              <w:pStyle w:val="a3"/>
              <w:numPr>
                <w:ilvl w:val="0"/>
                <w:numId w:val="12"/>
              </w:numPr>
              <w:shd w:val="clear" w:color="auto" w:fill="FFFFFF"/>
              <w:rPr>
                <w:color w:val="000000"/>
              </w:rPr>
            </w:pPr>
            <w:r w:rsidRPr="00792561">
              <w:rPr>
                <w:color w:val="000000"/>
              </w:rPr>
              <w:t>«</w:t>
            </w:r>
            <w:r w:rsidR="005D77FD">
              <w:rPr>
                <w:color w:val="000000"/>
              </w:rPr>
              <w:t>Профилактика правонарушений</w:t>
            </w:r>
            <w:r w:rsidRPr="00792561">
              <w:rPr>
                <w:color w:val="000000"/>
              </w:rPr>
              <w:t xml:space="preserve">». </w:t>
            </w:r>
          </w:p>
          <w:p w:rsidR="005D77FD" w:rsidRPr="00792561" w:rsidRDefault="005D77FD" w:rsidP="005D77FD">
            <w:pPr>
              <w:pStyle w:val="a3"/>
              <w:shd w:val="clear" w:color="auto" w:fill="FFFFFF"/>
              <w:rPr>
                <w:color w:val="000000"/>
              </w:rPr>
            </w:pPr>
          </w:p>
        </w:tc>
      </w:tr>
      <w:tr w:rsidR="00735951" w:rsidRPr="00874A9C" w:rsidTr="00735951">
        <w:tc>
          <w:tcPr>
            <w:tcW w:w="2265" w:type="dxa"/>
          </w:tcPr>
          <w:p w:rsidR="00735951" w:rsidRPr="00735951" w:rsidRDefault="00735951" w:rsidP="0073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51">
              <w:rPr>
                <w:rStyle w:val="22"/>
                <w:rFonts w:eastAsiaTheme="minorHAnsi"/>
                <w:b/>
                <w:sz w:val="24"/>
                <w:szCs w:val="24"/>
              </w:rPr>
              <w:t>Перечень основных целевых</w:t>
            </w:r>
            <w:r w:rsidRPr="00735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951">
              <w:rPr>
                <w:rStyle w:val="2Exact"/>
                <w:rFonts w:eastAsiaTheme="minorHAnsi"/>
                <w:b/>
                <w:sz w:val="24"/>
                <w:szCs w:val="24"/>
              </w:rPr>
              <w:t>показателей программы воспитания</w:t>
            </w:r>
          </w:p>
        </w:tc>
        <w:tc>
          <w:tcPr>
            <w:tcW w:w="7057" w:type="dxa"/>
          </w:tcPr>
          <w:p w:rsidR="00735951" w:rsidRPr="00735951" w:rsidRDefault="00735951" w:rsidP="0073595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59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Результаты воспитания, социализации и саморазвития школьников – </w:t>
            </w:r>
            <w:r w:rsidR="007925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7359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остояние организуемой в школе совместной деятельности детей и взрослых.</w:t>
            </w:r>
          </w:p>
          <w:p w:rsidR="00735951" w:rsidRPr="00735951" w:rsidRDefault="00735951" w:rsidP="0073595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 при этом сосредотачивается на вопросах, связанных </w:t>
            </w:r>
            <w:proofErr w:type="gramStart"/>
            <w:r w:rsidRPr="007359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59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5951" w:rsidRPr="00735951" w:rsidRDefault="00735951" w:rsidP="004F3E0D">
            <w:pPr>
              <w:pStyle w:val="a3"/>
              <w:numPr>
                <w:ilvl w:val="0"/>
                <w:numId w:val="3"/>
              </w:numPr>
              <w:shd w:val="clear" w:color="auto" w:fill="FFFFFF"/>
              <w:textAlignment w:val="baseline"/>
            </w:pPr>
            <w:r w:rsidRPr="00735951">
              <w:t>качеством проводимых общешкольных ключевых дел;</w:t>
            </w:r>
          </w:p>
          <w:p w:rsidR="00735951" w:rsidRPr="00735951" w:rsidRDefault="00735951" w:rsidP="004F3E0D">
            <w:pPr>
              <w:pStyle w:val="a3"/>
              <w:numPr>
                <w:ilvl w:val="0"/>
                <w:numId w:val="3"/>
              </w:numPr>
              <w:shd w:val="clear" w:color="auto" w:fill="FFFFFF"/>
              <w:textAlignment w:val="baseline"/>
            </w:pPr>
            <w:r w:rsidRPr="00735951">
              <w:t>качеством совместной деятельности классных руководителей и их классов;</w:t>
            </w:r>
          </w:p>
          <w:p w:rsidR="00735951" w:rsidRPr="00735951" w:rsidRDefault="00735951" w:rsidP="004F3E0D">
            <w:pPr>
              <w:pStyle w:val="a3"/>
              <w:numPr>
                <w:ilvl w:val="0"/>
                <w:numId w:val="3"/>
              </w:numPr>
              <w:shd w:val="clear" w:color="auto" w:fill="FFFFFF"/>
              <w:textAlignment w:val="baseline"/>
            </w:pPr>
            <w:r w:rsidRPr="00735951">
              <w:t>качеством организуемой в школе внеурочной деятельности; - качеством реализации личностно развивающего потенциала школьных </w:t>
            </w:r>
            <w:r w:rsidRPr="00735951">
              <w:rPr>
                <w:bdr w:val="none" w:sz="0" w:space="0" w:color="auto" w:frame="1"/>
              </w:rPr>
              <w:t>уроков;</w:t>
            </w:r>
          </w:p>
          <w:p w:rsidR="00735951" w:rsidRPr="00735951" w:rsidRDefault="00735951" w:rsidP="004F3E0D">
            <w:pPr>
              <w:pStyle w:val="a3"/>
              <w:numPr>
                <w:ilvl w:val="0"/>
                <w:numId w:val="3"/>
              </w:numPr>
              <w:shd w:val="clear" w:color="auto" w:fill="FFFFFF"/>
              <w:textAlignment w:val="baseline"/>
            </w:pPr>
            <w:r w:rsidRPr="00735951">
              <w:t>качеством существующего в школе ученического самоуправления;</w:t>
            </w:r>
          </w:p>
          <w:p w:rsidR="00735951" w:rsidRPr="00735951" w:rsidRDefault="00735951" w:rsidP="004F3E0D">
            <w:pPr>
              <w:pStyle w:val="a3"/>
              <w:numPr>
                <w:ilvl w:val="0"/>
                <w:numId w:val="3"/>
              </w:numPr>
              <w:shd w:val="clear" w:color="auto" w:fill="FFFFFF"/>
              <w:textAlignment w:val="baseline"/>
            </w:pPr>
            <w:r w:rsidRPr="00735951">
              <w:t>качеством функционирующих на базе школы детских общественных объединений;</w:t>
            </w:r>
          </w:p>
          <w:p w:rsidR="00735951" w:rsidRPr="00735951" w:rsidRDefault="00735951" w:rsidP="004F3E0D">
            <w:pPr>
              <w:pStyle w:val="a3"/>
              <w:numPr>
                <w:ilvl w:val="0"/>
                <w:numId w:val="3"/>
              </w:numPr>
              <w:shd w:val="clear" w:color="auto" w:fill="FFFFFF"/>
              <w:textAlignment w:val="baseline"/>
            </w:pPr>
            <w:r w:rsidRPr="00735951">
              <w:t xml:space="preserve">качеством проводимых в школе экскурсий, экспедиций, походов; - качеством </w:t>
            </w:r>
            <w:proofErr w:type="spellStart"/>
            <w:r w:rsidRPr="00735951">
              <w:t>профориентационной</w:t>
            </w:r>
            <w:proofErr w:type="spellEnd"/>
            <w:r w:rsidRPr="00735951">
              <w:t xml:space="preserve"> работы школы; - качеством работы школьных </w:t>
            </w:r>
            <w:proofErr w:type="spellStart"/>
            <w:r w:rsidRPr="00735951">
              <w:t>медиа</w:t>
            </w:r>
            <w:proofErr w:type="spellEnd"/>
            <w:r w:rsidRPr="00735951">
              <w:t>;</w:t>
            </w:r>
          </w:p>
          <w:p w:rsidR="00735951" w:rsidRPr="00735951" w:rsidRDefault="00735951" w:rsidP="004F3E0D">
            <w:pPr>
              <w:pStyle w:val="a3"/>
              <w:numPr>
                <w:ilvl w:val="0"/>
                <w:numId w:val="3"/>
              </w:numPr>
              <w:shd w:val="clear" w:color="auto" w:fill="FFFFFF"/>
              <w:textAlignment w:val="baseline"/>
            </w:pPr>
            <w:r w:rsidRPr="00735951">
              <w:t>качеством организации предметно-эстетической среды школы; - качеством взаимодействия школы и семей школьников.</w:t>
            </w:r>
          </w:p>
          <w:p w:rsidR="00735951" w:rsidRPr="00735951" w:rsidRDefault="00735951" w:rsidP="0073595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4"/>
                <w:szCs w:val="24"/>
              </w:rPr>
            </w:pPr>
            <w:r w:rsidRPr="0073595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Итогом самоанализа организуемой в школе воспитательной работы является </w:t>
            </w:r>
            <w:r w:rsidRPr="007359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перечень выявленных проблем, над которыми предстоит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ать педагогическому коллективу </w:t>
            </w:r>
            <w:r w:rsidRPr="007359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 проект направленных на это управленческих решений.</w:t>
            </w:r>
          </w:p>
        </w:tc>
      </w:tr>
      <w:tr w:rsidR="00735951" w:rsidRPr="00874A9C" w:rsidTr="00735951">
        <w:tc>
          <w:tcPr>
            <w:tcW w:w="2265" w:type="dxa"/>
          </w:tcPr>
          <w:p w:rsidR="00735951" w:rsidRPr="00735951" w:rsidRDefault="00735951" w:rsidP="0073595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735951">
              <w:rPr>
                <w:rStyle w:val="22"/>
                <w:rFonts w:eastAsiaTheme="minorEastAsia"/>
                <w:b/>
                <w:sz w:val="24"/>
                <w:szCs w:val="24"/>
              </w:rPr>
              <w:t>Адрес размещения муниципальной программы в сети Интернет</w:t>
            </w:r>
          </w:p>
        </w:tc>
        <w:tc>
          <w:tcPr>
            <w:tcW w:w="7057" w:type="dxa"/>
          </w:tcPr>
          <w:p w:rsidR="00735951" w:rsidRDefault="00735951" w:rsidP="00735951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 w:rsidRPr="00F51757">
              <w:rPr>
                <w:rStyle w:val="22"/>
                <w:sz w:val="24"/>
                <w:szCs w:val="24"/>
              </w:rPr>
              <w:t xml:space="preserve">Сайт </w:t>
            </w:r>
            <w:r>
              <w:rPr>
                <w:rStyle w:val="22"/>
                <w:sz w:val="24"/>
                <w:szCs w:val="24"/>
              </w:rPr>
              <w:t>МКОУ СОШ №8</w:t>
            </w:r>
            <w:hyperlink r:id="rId21" w:history="1">
              <w:r w:rsidRPr="00F51757">
                <w:rPr>
                  <w:rStyle w:val="a6"/>
                </w:rPr>
                <w:t xml:space="preserve"> </w:t>
              </w:r>
            </w:hyperlink>
          </w:p>
          <w:p w:rsidR="00735951" w:rsidRPr="00735951" w:rsidRDefault="00EB7F9E" w:rsidP="0073595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hyperlink r:id="rId22" w:history="1">
              <w:r w:rsidR="00735951">
                <w:rPr>
                  <w:rStyle w:val="a6"/>
                  <w:rFonts w:cstheme="minorHAnsi"/>
                  <w:lang w:val="en-US"/>
                </w:rPr>
                <w:t>https</w:t>
              </w:r>
              <w:r w:rsidR="00735951">
                <w:rPr>
                  <w:rStyle w:val="a6"/>
                  <w:rFonts w:cstheme="minorHAnsi"/>
                </w:rPr>
                <w:t>://8-1.</w:t>
              </w:r>
              <w:proofErr w:type="spellStart"/>
              <w:r w:rsidR="00735951">
                <w:rPr>
                  <w:rStyle w:val="a6"/>
                  <w:rFonts w:cstheme="minorHAnsi"/>
                  <w:lang w:val="en-US"/>
                </w:rPr>
                <w:t>dagestanschool</w:t>
              </w:r>
              <w:proofErr w:type="spellEnd"/>
              <w:r w:rsidR="00735951">
                <w:rPr>
                  <w:rStyle w:val="a6"/>
                  <w:rFonts w:cstheme="minorHAnsi"/>
                </w:rPr>
                <w:t>.</w:t>
              </w:r>
              <w:proofErr w:type="spellStart"/>
              <w:r w:rsidR="00735951">
                <w:rPr>
                  <w:rStyle w:val="a6"/>
                  <w:rFonts w:cstheme="minorHAnsi"/>
                  <w:lang w:val="en-US"/>
                </w:rPr>
                <w:t>ru</w:t>
              </w:r>
              <w:proofErr w:type="spellEnd"/>
            </w:hyperlink>
          </w:p>
        </w:tc>
      </w:tr>
    </w:tbl>
    <w:p w:rsidR="00735951" w:rsidRPr="00874A9C" w:rsidRDefault="00735951" w:rsidP="00735951">
      <w:pPr>
        <w:pStyle w:val="a3"/>
        <w:autoSpaceDE w:val="0"/>
        <w:autoSpaceDN w:val="0"/>
        <w:adjustRightInd w:val="0"/>
        <w:ind w:left="710"/>
        <w:jc w:val="center"/>
        <w:rPr>
          <w:b/>
        </w:rPr>
      </w:pPr>
    </w:p>
    <w:p w:rsidR="00735951" w:rsidRDefault="00735951" w:rsidP="007359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735951" w:rsidRDefault="00735951" w:rsidP="006842FB">
      <w:pPr>
        <w:pStyle w:val="a3"/>
        <w:autoSpaceDE w:val="0"/>
        <w:autoSpaceDN w:val="0"/>
        <w:adjustRightInd w:val="0"/>
        <w:ind w:left="-709"/>
        <w:jc w:val="center"/>
        <w:rPr>
          <w:b/>
          <w:sz w:val="28"/>
        </w:rPr>
      </w:pPr>
    </w:p>
    <w:p w:rsidR="00BE2D76" w:rsidRPr="00735951" w:rsidRDefault="00BE2D76" w:rsidP="00735951">
      <w:pPr>
        <w:autoSpaceDE w:val="0"/>
        <w:autoSpaceDN w:val="0"/>
        <w:adjustRightInd w:val="0"/>
        <w:rPr>
          <w:b/>
          <w:sz w:val="28"/>
          <w:szCs w:val="28"/>
        </w:rPr>
        <w:sectPr w:rsidR="00BE2D76" w:rsidRPr="00735951" w:rsidSect="006842FB">
          <w:footerReference w:type="default" r:id="rId23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8643F8" w:rsidRPr="00735951" w:rsidRDefault="008643F8" w:rsidP="007359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95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35951">
        <w:rPr>
          <w:rFonts w:ascii="Times New Roman" w:hAnsi="Times New Roman" w:cs="Times New Roman"/>
          <w:b/>
          <w:sz w:val="24"/>
          <w:szCs w:val="24"/>
        </w:rPr>
        <w:t>:</w:t>
      </w:r>
    </w:p>
    <w:p w:rsidR="00735951" w:rsidRDefault="00F52BF3" w:rsidP="00735951">
      <w:pPr>
        <w:shd w:val="clear" w:color="auto" w:fill="FFFFFF"/>
        <w:spacing w:after="0" w:line="240" w:lineRule="auto"/>
        <w:ind w:right="263"/>
        <w:rPr>
          <w:rFonts w:eastAsia="+mj-ea"/>
          <w:b/>
          <w:kern w:val="24"/>
          <w:sz w:val="24"/>
          <w:szCs w:val="24"/>
        </w:rPr>
      </w:pPr>
      <w:r w:rsidRPr="001264CE">
        <w:rPr>
          <w:rFonts w:eastAsia="+mj-ea"/>
          <w:b/>
          <w:kern w:val="24"/>
          <w:sz w:val="24"/>
          <w:szCs w:val="24"/>
        </w:rPr>
        <w:t xml:space="preserve">  </w:t>
      </w:r>
      <w:r w:rsidR="00735951">
        <w:rPr>
          <w:rFonts w:eastAsia="+mj-ea"/>
          <w:b/>
          <w:kern w:val="24"/>
          <w:sz w:val="24"/>
          <w:szCs w:val="24"/>
        </w:rPr>
        <w:tab/>
      </w:r>
    </w:p>
    <w:p w:rsidR="00735951" w:rsidRPr="00735951" w:rsidRDefault="00735951" w:rsidP="00735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воспитания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СОШ №8 города Буйнакска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Программа) разработана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 рекомендациями «Примерная программа воспитания», утвержденной 02.06.2020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на заседании Федерального учебно-методического объединения по общему образованию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 государственными образовательными стандартами (далее - ФГОС)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Приказом «О внесении изменений в некоторые федеральные государственные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стандарты общего образования по вопросам воспитания обучающихся»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России, 2020, №172)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735951" w:rsidRPr="00735951" w:rsidRDefault="00735951" w:rsidP="00735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воспитания является обязательной частью Основной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основного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СОШ №8 им. У.Д.Буйнакского. </w:t>
      </w:r>
    </w:p>
    <w:p w:rsidR="00735951" w:rsidRPr="00735951" w:rsidRDefault="00735951" w:rsidP="00735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направлена на решение проблем гармоничного вхождения обучающихся </w:t>
      </w: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735951" w:rsidRPr="00735951" w:rsidRDefault="00735951" w:rsidP="0073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мир и налаживания ответственных взаимоотношений с окружающими их людьми.</w:t>
      </w:r>
    </w:p>
    <w:p w:rsidR="00735951" w:rsidRPr="00735951" w:rsidRDefault="00735951" w:rsidP="0073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результатов реализации Программы станет приобщение обучающихся </w:t>
      </w: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735951" w:rsidRPr="00735951" w:rsidRDefault="00735951" w:rsidP="0073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российским традиционным духовным ценностям, правилам и нормам поведения в </w:t>
      </w: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российском</w:t>
      </w:r>
      <w:proofErr w:type="gramEnd"/>
    </w:p>
    <w:p w:rsidR="00735951" w:rsidRDefault="00735951" w:rsidP="0073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</w:t>
      </w:r>
      <w:proofErr w:type="gramEnd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5951" w:rsidRPr="00735951" w:rsidRDefault="00735951" w:rsidP="00735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призвана обеспечить достижение </w:t>
      </w: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начальной школы</w:t>
      </w:r>
    </w:p>
    <w:p w:rsidR="00735951" w:rsidRPr="00735951" w:rsidRDefault="00735951" w:rsidP="0073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результатов, указанных во ФГОС: формирование у обучающихся основ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идентичности; готовность обучающихся к саморазвитию; мотивацию к познанию и обучению;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ценностные установки и социально-значимые качества личности; активное участие в социально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значимой деятельности.</w:t>
      </w:r>
    </w:p>
    <w:p w:rsidR="00735951" w:rsidRPr="00735951" w:rsidRDefault="00735951" w:rsidP="00735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показывает, каким образом педагогические работники (учитель,</w:t>
      </w:r>
      <w:proofErr w:type="gramEnd"/>
    </w:p>
    <w:p w:rsidR="00735951" w:rsidRPr="00735951" w:rsidRDefault="00735951" w:rsidP="0073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руководитель, заместитель директора, педагог дополнительного образования, </w:t>
      </w:r>
      <w:proofErr w:type="spell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</w:t>
      </w:r>
      <w:proofErr w:type="spellEnd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т.п.) могут реализовать воспитательный потенциал их совместной с обучающимися деятельности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тем самым сделать школу воспитывающей организацией.</w:t>
      </w:r>
      <w:proofErr w:type="gramEnd"/>
    </w:p>
    <w:p w:rsidR="00735951" w:rsidRPr="00735951" w:rsidRDefault="00735951" w:rsidP="00735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центре Программы воспитания в соответствии с </w:t>
      </w: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</w:t>
      </w:r>
      <w:proofErr w:type="gramEnd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государственными</w:t>
      </w:r>
    </w:p>
    <w:p w:rsidR="00735951" w:rsidRPr="00735951" w:rsidRDefault="00735951" w:rsidP="0073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образовательными стандартами (далее - ФГОС) общего образования находится </w:t>
      </w: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личностное</w:t>
      </w:r>
      <w:proofErr w:type="gramEnd"/>
    </w:p>
    <w:p w:rsidR="00735951" w:rsidRPr="00735951" w:rsidRDefault="00735951" w:rsidP="0073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обучающихся, формирование у них системных знаний о различных аспектах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 и мира.</w:t>
      </w:r>
    </w:p>
    <w:p w:rsidR="00735951" w:rsidRPr="00735951" w:rsidRDefault="00735951" w:rsidP="00735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— это не перечень обязательных для школы мероприятий, а</w:t>
      </w:r>
    </w:p>
    <w:p w:rsidR="00735951" w:rsidRDefault="00735951" w:rsidP="00792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 системы возможных форм и методов работы с </w:t>
      </w:r>
      <w:proofErr w:type="gramStart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359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2561" w:rsidRPr="00792561" w:rsidRDefault="00792561" w:rsidP="00792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C0F" w:rsidRPr="00330C0F" w:rsidRDefault="00330C0F" w:rsidP="00330C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включает четыре 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раздела: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Раздел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«Особенности организуемого в школе воспитательного процесса», в котором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описана специфика деятельности школы в сфере воспитания: информация о специфике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расположения школы, особенностях ее социального окружения, источниках положительного или</w:t>
      </w:r>
      <w:r w:rsidR="0079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отрицательного влияния на обучающихся, значимых партнерах школы, особенностях контингента</w:t>
      </w:r>
      <w:r w:rsidR="0079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оригинальных воспитательных находках школы, а также важных для школы</w:t>
      </w:r>
      <w:r w:rsidR="0079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и традициях воспитания.</w:t>
      </w:r>
      <w:proofErr w:type="gramEnd"/>
    </w:p>
    <w:p w:rsidR="0046052B" w:rsidRDefault="0046052B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Раздел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«Цель и задачи воспитания», где на основе базовых общественных ценностей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формулируется цель воспитания и задачи, которые школе предстоит решать для достижения цели.</w:t>
      </w:r>
    </w:p>
    <w:p w:rsidR="0046052B" w:rsidRDefault="0046052B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Раздел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«Виды, формы и содержание деятельности», в котором школа показывает,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образом будет осуществляться достижение поставленных цели и задач воспитания. Данный</w:t>
      </w:r>
      <w:r w:rsidR="0079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состоит из нескольких инвариантных и вариативных модулей, каждый из которых</w:t>
      </w:r>
      <w:r w:rsidR="0079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 на одну из поставленных школой задач воспитания и соответствует одному из</w:t>
      </w:r>
      <w:r w:rsidR="0079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направлений воспитательной работы школы.</w:t>
      </w:r>
    </w:p>
    <w:p w:rsidR="0046052B" w:rsidRDefault="0046052B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92561" w:rsidRPr="00792561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Инвариантными модулями здесь являются: </w:t>
      </w:r>
    </w:p>
    <w:p w:rsidR="00792561" w:rsidRPr="00792561" w:rsidRDefault="00792561" w:rsidP="004F3E0D">
      <w:pPr>
        <w:pStyle w:val="a3"/>
        <w:widowControl w:val="0"/>
        <w:numPr>
          <w:ilvl w:val="0"/>
          <w:numId w:val="13"/>
        </w:numPr>
        <w:autoSpaceDE w:val="0"/>
        <w:autoSpaceDN w:val="0"/>
        <w:rPr>
          <w:color w:val="000000"/>
          <w:w w:val="0"/>
        </w:rPr>
      </w:pPr>
      <w:r w:rsidRPr="00792561">
        <w:rPr>
          <w:color w:val="000000"/>
          <w:w w:val="0"/>
        </w:rPr>
        <w:t>«Классное руководство»</w:t>
      </w:r>
    </w:p>
    <w:p w:rsidR="00792561" w:rsidRPr="00792561" w:rsidRDefault="00792561" w:rsidP="004F3E0D">
      <w:pPr>
        <w:pStyle w:val="a3"/>
        <w:widowControl w:val="0"/>
        <w:numPr>
          <w:ilvl w:val="0"/>
          <w:numId w:val="13"/>
        </w:numPr>
        <w:autoSpaceDE w:val="0"/>
        <w:autoSpaceDN w:val="0"/>
        <w:rPr>
          <w:color w:val="000000"/>
          <w:w w:val="0"/>
        </w:rPr>
      </w:pPr>
      <w:r w:rsidRPr="00792561">
        <w:rPr>
          <w:color w:val="000000"/>
          <w:w w:val="0"/>
        </w:rPr>
        <w:t>«Школьный урок»</w:t>
      </w:r>
    </w:p>
    <w:p w:rsidR="00792561" w:rsidRPr="00735951" w:rsidRDefault="00792561" w:rsidP="004F3E0D">
      <w:pPr>
        <w:pStyle w:val="a3"/>
        <w:widowControl w:val="0"/>
        <w:numPr>
          <w:ilvl w:val="0"/>
          <w:numId w:val="13"/>
        </w:numPr>
        <w:autoSpaceDE w:val="0"/>
        <w:autoSpaceDN w:val="0"/>
        <w:rPr>
          <w:color w:val="000000"/>
          <w:w w:val="0"/>
        </w:rPr>
      </w:pPr>
      <w:r w:rsidRPr="00735951">
        <w:rPr>
          <w:color w:val="000000"/>
          <w:w w:val="0"/>
        </w:rPr>
        <w:t>«Курсы внеурочной деятельности»</w:t>
      </w:r>
    </w:p>
    <w:p w:rsidR="00792561" w:rsidRPr="00735951" w:rsidRDefault="00792561" w:rsidP="004F3E0D">
      <w:pPr>
        <w:pStyle w:val="a3"/>
        <w:widowControl w:val="0"/>
        <w:numPr>
          <w:ilvl w:val="0"/>
          <w:numId w:val="13"/>
        </w:numPr>
        <w:autoSpaceDE w:val="0"/>
        <w:autoSpaceDN w:val="0"/>
        <w:rPr>
          <w:color w:val="000000"/>
          <w:w w:val="0"/>
        </w:rPr>
      </w:pPr>
      <w:r w:rsidRPr="00735951">
        <w:rPr>
          <w:color w:val="000000"/>
          <w:w w:val="0"/>
        </w:rPr>
        <w:t>«Самоуправление»</w:t>
      </w:r>
    </w:p>
    <w:p w:rsidR="00792561" w:rsidRPr="00735951" w:rsidRDefault="00792561" w:rsidP="004F3E0D">
      <w:pPr>
        <w:pStyle w:val="a3"/>
        <w:widowControl w:val="0"/>
        <w:numPr>
          <w:ilvl w:val="0"/>
          <w:numId w:val="13"/>
        </w:numPr>
        <w:autoSpaceDE w:val="0"/>
        <w:autoSpaceDN w:val="0"/>
        <w:rPr>
          <w:color w:val="000000"/>
          <w:w w:val="0"/>
        </w:rPr>
      </w:pPr>
      <w:r w:rsidRPr="00735951">
        <w:rPr>
          <w:color w:val="000000"/>
          <w:w w:val="0"/>
        </w:rPr>
        <w:t>«</w:t>
      </w:r>
      <w:proofErr w:type="spellStart"/>
      <w:r w:rsidRPr="00735951">
        <w:rPr>
          <w:color w:val="000000"/>
          <w:w w:val="0"/>
        </w:rPr>
        <w:t>Профориентационная</w:t>
      </w:r>
      <w:proofErr w:type="spellEnd"/>
      <w:r w:rsidRPr="00735951">
        <w:rPr>
          <w:color w:val="000000"/>
          <w:w w:val="0"/>
        </w:rPr>
        <w:t xml:space="preserve"> работа»</w:t>
      </w:r>
    </w:p>
    <w:p w:rsidR="00792561" w:rsidRPr="00735951" w:rsidRDefault="00792561" w:rsidP="004F3E0D">
      <w:pPr>
        <w:pStyle w:val="a3"/>
        <w:widowControl w:val="0"/>
        <w:numPr>
          <w:ilvl w:val="0"/>
          <w:numId w:val="13"/>
        </w:numPr>
        <w:autoSpaceDE w:val="0"/>
        <w:autoSpaceDN w:val="0"/>
        <w:rPr>
          <w:color w:val="000000"/>
          <w:w w:val="0"/>
        </w:rPr>
      </w:pPr>
      <w:r w:rsidRPr="00735951">
        <w:rPr>
          <w:color w:val="000000"/>
          <w:w w:val="0"/>
        </w:rPr>
        <w:t>«Работа с родителями»</w:t>
      </w:r>
    </w:p>
    <w:p w:rsidR="00792561" w:rsidRPr="00792561" w:rsidRDefault="00792561" w:rsidP="0079256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</w:rPr>
      </w:pPr>
    </w:p>
    <w:p w:rsidR="00792561" w:rsidRPr="00792561" w:rsidRDefault="00792561" w:rsidP="0079256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</w:rPr>
      </w:pPr>
      <w:r w:rsidRPr="00792561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</w:rPr>
        <w:t>Вариативные модули:</w:t>
      </w:r>
    </w:p>
    <w:p w:rsidR="00792561" w:rsidRPr="00792561" w:rsidRDefault="00792561" w:rsidP="004F3E0D">
      <w:pPr>
        <w:pStyle w:val="a3"/>
        <w:widowControl w:val="0"/>
        <w:numPr>
          <w:ilvl w:val="0"/>
          <w:numId w:val="14"/>
        </w:numPr>
        <w:autoSpaceDE w:val="0"/>
        <w:autoSpaceDN w:val="0"/>
        <w:rPr>
          <w:color w:val="000000"/>
          <w:w w:val="0"/>
        </w:rPr>
      </w:pPr>
      <w:r w:rsidRPr="00792561">
        <w:rPr>
          <w:color w:val="000000"/>
          <w:w w:val="0"/>
        </w:rPr>
        <w:t>Ключевые общешкольные дела»</w:t>
      </w:r>
    </w:p>
    <w:p w:rsidR="00792561" w:rsidRPr="00792561" w:rsidRDefault="00792561" w:rsidP="004F3E0D">
      <w:pPr>
        <w:pStyle w:val="a3"/>
        <w:widowControl w:val="0"/>
        <w:numPr>
          <w:ilvl w:val="0"/>
          <w:numId w:val="14"/>
        </w:numPr>
        <w:autoSpaceDE w:val="0"/>
        <w:autoSpaceDN w:val="0"/>
        <w:rPr>
          <w:color w:val="000000"/>
          <w:w w:val="0"/>
        </w:rPr>
      </w:pPr>
      <w:r w:rsidRPr="00792561">
        <w:rPr>
          <w:color w:val="000000"/>
          <w:w w:val="0"/>
        </w:rPr>
        <w:t>«Детские общественные объединения»</w:t>
      </w:r>
    </w:p>
    <w:p w:rsidR="00792561" w:rsidRPr="00735951" w:rsidRDefault="00792561" w:rsidP="004F3E0D">
      <w:pPr>
        <w:pStyle w:val="a3"/>
        <w:widowControl w:val="0"/>
        <w:numPr>
          <w:ilvl w:val="0"/>
          <w:numId w:val="14"/>
        </w:numPr>
        <w:autoSpaceDE w:val="0"/>
        <w:autoSpaceDN w:val="0"/>
        <w:rPr>
          <w:color w:val="000000"/>
          <w:w w:val="0"/>
        </w:rPr>
      </w:pPr>
      <w:r w:rsidRPr="00735951">
        <w:rPr>
          <w:color w:val="000000"/>
          <w:w w:val="0"/>
        </w:rPr>
        <w:t xml:space="preserve">«Школьные </w:t>
      </w:r>
      <w:proofErr w:type="spellStart"/>
      <w:r w:rsidRPr="00735951">
        <w:rPr>
          <w:color w:val="000000"/>
          <w:w w:val="0"/>
        </w:rPr>
        <w:t>медиа</w:t>
      </w:r>
      <w:proofErr w:type="spellEnd"/>
      <w:r w:rsidRPr="00735951">
        <w:rPr>
          <w:color w:val="000000"/>
          <w:w w:val="0"/>
        </w:rPr>
        <w:t>»</w:t>
      </w:r>
    </w:p>
    <w:p w:rsidR="00792561" w:rsidRPr="00735951" w:rsidRDefault="00792561" w:rsidP="004F3E0D">
      <w:pPr>
        <w:pStyle w:val="a3"/>
        <w:widowControl w:val="0"/>
        <w:numPr>
          <w:ilvl w:val="0"/>
          <w:numId w:val="14"/>
        </w:numPr>
        <w:autoSpaceDE w:val="0"/>
        <w:autoSpaceDN w:val="0"/>
        <w:rPr>
          <w:color w:val="000000"/>
          <w:w w:val="0"/>
        </w:rPr>
      </w:pPr>
      <w:r w:rsidRPr="00735951">
        <w:rPr>
          <w:color w:val="000000"/>
          <w:w w:val="0"/>
        </w:rPr>
        <w:t>«</w:t>
      </w:r>
      <w:proofErr w:type="spellStart"/>
      <w:r w:rsidRPr="00735951">
        <w:rPr>
          <w:color w:val="000000"/>
          <w:w w:val="0"/>
        </w:rPr>
        <w:t>Волонте</w:t>
      </w:r>
      <w:r w:rsidR="007D338A">
        <w:rPr>
          <w:color w:val="000000"/>
          <w:w w:val="0"/>
        </w:rPr>
        <w:t>рство</w:t>
      </w:r>
      <w:proofErr w:type="spellEnd"/>
      <w:r w:rsidRPr="00735951">
        <w:rPr>
          <w:color w:val="000000"/>
          <w:w w:val="0"/>
        </w:rPr>
        <w:t>»</w:t>
      </w:r>
    </w:p>
    <w:p w:rsidR="00792561" w:rsidRPr="00735951" w:rsidRDefault="00792561" w:rsidP="004F3E0D">
      <w:pPr>
        <w:pStyle w:val="a3"/>
        <w:widowControl w:val="0"/>
        <w:numPr>
          <w:ilvl w:val="0"/>
          <w:numId w:val="14"/>
        </w:numPr>
        <w:autoSpaceDE w:val="0"/>
        <w:autoSpaceDN w:val="0"/>
        <w:rPr>
          <w:color w:val="000000"/>
          <w:w w:val="0"/>
        </w:rPr>
      </w:pPr>
      <w:r w:rsidRPr="00735951">
        <w:rPr>
          <w:color w:val="000000"/>
          <w:w w:val="0"/>
        </w:rPr>
        <w:t>«Экскурсии и походы»</w:t>
      </w:r>
    </w:p>
    <w:p w:rsidR="00792561" w:rsidRDefault="00792561" w:rsidP="004F3E0D">
      <w:pPr>
        <w:pStyle w:val="a3"/>
        <w:widowControl w:val="0"/>
        <w:numPr>
          <w:ilvl w:val="0"/>
          <w:numId w:val="14"/>
        </w:numPr>
        <w:autoSpaceDE w:val="0"/>
        <w:autoSpaceDN w:val="0"/>
        <w:rPr>
          <w:color w:val="000000"/>
          <w:w w:val="0"/>
        </w:rPr>
      </w:pPr>
      <w:r w:rsidRPr="00735951">
        <w:rPr>
          <w:color w:val="000000"/>
          <w:w w:val="0"/>
        </w:rPr>
        <w:t>«Организация предметно-эстетической среды»</w:t>
      </w:r>
    </w:p>
    <w:p w:rsidR="00792561" w:rsidRPr="00792561" w:rsidRDefault="00792561" w:rsidP="004F3E0D">
      <w:pPr>
        <w:pStyle w:val="a3"/>
        <w:numPr>
          <w:ilvl w:val="0"/>
          <w:numId w:val="14"/>
        </w:numPr>
        <w:shd w:val="clear" w:color="auto" w:fill="FFFFFF"/>
        <w:rPr>
          <w:color w:val="000000"/>
        </w:rPr>
      </w:pPr>
      <w:r w:rsidRPr="00792561">
        <w:rPr>
          <w:color w:val="000000"/>
        </w:rPr>
        <w:t>«</w:t>
      </w:r>
      <w:r w:rsidR="005D77FD">
        <w:rPr>
          <w:color w:val="000000"/>
        </w:rPr>
        <w:t>Профилактика правонарушений</w:t>
      </w:r>
      <w:r w:rsidRPr="00792561">
        <w:rPr>
          <w:color w:val="000000"/>
        </w:rPr>
        <w:t xml:space="preserve">». </w:t>
      </w:r>
    </w:p>
    <w:p w:rsidR="00792561" w:rsidRDefault="00792561" w:rsidP="00792561">
      <w:pPr>
        <w:pStyle w:val="a3"/>
        <w:widowControl w:val="0"/>
        <w:autoSpaceDE w:val="0"/>
        <w:autoSpaceDN w:val="0"/>
        <w:rPr>
          <w:color w:val="000000"/>
          <w:w w:val="0"/>
        </w:rPr>
      </w:pPr>
    </w:p>
    <w:p w:rsidR="00330C0F" w:rsidRPr="00330C0F" w:rsidRDefault="00330C0F" w:rsidP="00594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педагогических работников </w:t>
      </w:r>
      <w:r w:rsidR="00594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СОШ №8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комплекса модулей направлена на достижение результатов освоения</w:t>
      </w:r>
      <w:r w:rsidR="00594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 начального и основного общего образования.</w:t>
      </w:r>
    </w:p>
    <w:p w:rsid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Раздел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«Основные направления самоанализа воспитательной работы», в котором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показано, каким образом в школе осуществляется самоанализ организуемой в ней воспитательной</w:t>
      </w:r>
      <w:r w:rsidR="0028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 Здесь приводится перечень основных направлений самоанализа, который дополнен</w:t>
      </w:r>
      <w:r w:rsidR="0028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указанием на его критерии и способы его осуществления.</w:t>
      </w:r>
    </w:p>
    <w:p w:rsidR="002879E5" w:rsidRDefault="002879E5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C0F" w:rsidRPr="00330C0F" w:rsidRDefault="00330C0F" w:rsidP="002879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Программе воспитания прилагается ежегодный календарный план воспитательной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 w:rsidR="0028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C0F" w:rsidRPr="00330C0F" w:rsidRDefault="00330C0F" w:rsidP="002879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не является инструментом воспитания: обучающегося воспитывает</w:t>
      </w:r>
      <w:r w:rsidR="0028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документ, а педагогический работник - своими действиями, словами, отношениями. Программа</w:t>
      </w:r>
      <w:r w:rsidR="00287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педагогическим работникам </w:t>
      </w:r>
      <w:r w:rsidR="002879E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№8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скоординировать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свои усилия, направленные на воспитание младших и старших школьников.</w:t>
      </w:r>
    </w:p>
    <w:p w:rsidR="00735951" w:rsidRPr="00330C0F" w:rsidRDefault="00735951" w:rsidP="00735951">
      <w:pPr>
        <w:shd w:val="clear" w:color="auto" w:fill="FFFFFF"/>
        <w:spacing w:after="0" w:line="240" w:lineRule="auto"/>
        <w:ind w:right="263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</w:p>
    <w:p w:rsidR="00330C0F" w:rsidRPr="004E50D5" w:rsidRDefault="00330C0F" w:rsidP="004E50D5">
      <w:pPr>
        <w:shd w:val="clear" w:color="auto" w:fill="FFFFFF"/>
        <w:spacing w:after="0" w:line="240" w:lineRule="auto"/>
        <w:ind w:right="263"/>
        <w:jc w:val="center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</w:p>
    <w:p w:rsidR="00330C0F" w:rsidRPr="00330C0F" w:rsidRDefault="00330C0F" w:rsidP="004E5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I. «ОСОБЕННОСТИ </w:t>
      </w:r>
      <w:proofErr w:type="gramStart"/>
      <w:r w:rsidRPr="00330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ОРГАНИЗУЕМОГО</w:t>
      </w:r>
      <w:proofErr w:type="gramEnd"/>
      <w:r w:rsidRPr="00330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ШКОЛЕ ВОСПИТАТЕЛЬНОГО</w:t>
      </w:r>
    </w:p>
    <w:p w:rsidR="00330C0F" w:rsidRPr="00330C0F" w:rsidRDefault="00330C0F" w:rsidP="004E5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ПРОЦЕССА».</w:t>
      </w:r>
    </w:p>
    <w:p w:rsidR="004E50D5" w:rsidRDefault="004E50D5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50D5" w:rsidRDefault="00330C0F" w:rsidP="004E5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Здание 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СОШ №8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 город Буйнакск, улица Циолковского, 13.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учреждение располагается 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окраине города, рядом с </w:t>
      </w:r>
      <w:proofErr w:type="spellStart"/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Беловецкой</w:t>
      </w:r>
      <w:proofErr w:type="spellEnd"/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горкой.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Микрорайон школы 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оползневая 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города.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школы находятся детский 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 и военный госпиталь. </w:t>
      </w:r>
    </w:p>
    <w:p w:rsidR="004E50D5" w:rsidRDefault="00330C0F" w:rsidP="004E5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экономическая сфера в микрорайоне школы разви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слабо.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Большой процент населения 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безработные. </w:t>
      </w:r>
    </w:p>
    <w:p w:rsidR="00330C0F" w:rsidRPr="00330C0F" w:rsidRDefault="00330C0F" w:rsidP="004E5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школу без ограничений принимаются дети, проживающие в микрорайоне, за которым</w:t>
      </w:r>
    </w:p>
    <w:p w:rsidR="004E50D5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закреплена Учредителем. Дети, проживающие вне микрорайона школы, принимаются при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 свободных мест. В образовательном учреждении есть специальные коррекционные классы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особыми потребностями. В школу приходят дети из других общеобразовательных школ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города, не усваивающие программы, имеющие ограниченные возможности здоровья, а также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в коллективе и, в связи с этим, испытывающие сложности в обучении и в усвоении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материала. Большой процент детей, которые имеют логопедические и дефектологические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нарушения.</w:t>
      </w:r>
    </w:p>
    <w:p w:rsidR="00330C0F" w:rsidRPr="00330C0F" w:rsidRDefault="00330C0F" w:rsidP="004E5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Транспортные подъезды к школе удобны и доступны для безопасного перемещения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учащихся, живущих в других микрорайонах города.</w:t>
      </w:r>
      <w:r w:rsidR="004E5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E50D5" w:rsidRPr="004E50D5" w:rsidRDefault="00330C0F" w:rsidP="004E5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Особенности контингента учащихся. </w:t>
      </w:r>
    </w:p>
    <w:p w:rsidR="00583FBC" w:rsidRDefault="00330C0F" w:rsidP="00583F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1 - 9 классах школы обучается </w:t>
      </w:r>
      <w:r w:rsidR="00E53AF7">
        <w:rPr>
          <w:rFonts w:ascii="Times New Roman" w:eastAsia="Times New Roman" w:hAnsi="Times New Roman" w:cs="Times New Roman"/>
          <w:color w:val="000000"/>
          <w:sz w:val="24"/>
          <w:szCs w:val="24"/>
        </w:rPr>
        <w:t>до 400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E53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зависимости от ежегодного набора первоклассников. Состав </w:t>
      </w:r>
      <w:proofErr w:type="gram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неоднороден и</w:t>
      </w:r>
      <w:r w:rsidR="00E53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различается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по учебным возможностям, которые зависят от общего развития ребёнка и его уровня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подготовки к обучению в школе. Основными проблемами в развитии </w:t>
      </w:r>
      <w:r w:rsidR="00E53AF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3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коррекционных класс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53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нарушения речи,</w:t>
      </w:r>
      <w:r w:rsidR="00E53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задержка психического развития, есть дети с нарушениями </w:t>
      </w:r>
      <w:proofErr w:type="spell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аутистического</w:t>
      </w:r>
      <w:proofErr w:type="spellEnd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спектра, </w:t>
      </w:r>
      <w:proofErr w:type="spell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опорно</w:t>
      </w:r>
      <w:proofErr w:type="spellEnd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E53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двигательного аппарата, умственной отсталостью, слабовидящие. </w:t>
      </w:r>
    </w:p>
    <w:p w:rsidR="00330C0F" w:rsidRPr="00330C0F" w:rsidRDefault="00330C0F" w:rsidP="00583F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- квалифицирован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ные, имеющие достаточно большой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управленческий опыт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руководители. 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команде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квалифицированные специалисты, необходимые для сопровождения всех 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категорий обучающихся</w:t>
      </w:r>
    </w:p>
    <w:p w:rsidR="00583FBC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школе. 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- основной источник положительного влияния на детей, грамотно организуют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83FBC" w:rsidRDefault="00330C0F" w:rsidP="00583F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отрицательные источники влияния на детей - социальные сети, компьютерные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игры, а также отдельные родители с низким воспитательным ресурсом, неспособные грамотно</w:t>
      </w:r>
      <w:r w:rsidR="00583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развитием и организацией досуга своего ребёнка.</w:t>
      </w:r>
    </w:p>
    <w:p w:rsidR="00330C0F" w:rsidRPr="00330C0F" w:rsidRDefault="00330C0F" w:rsidP="00E136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взаимодействия педагогов, школьников и их родителей, на которых основывается</w:t>
      </w:r>
      <w:r w:rsidR="00E13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 воспитания в 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СОШ №8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− неукоснительное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законности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конфиденциальности информации о ребенке и семье, приоритета безопасности ребенка при</w:t>
      </w:r>
      <w:r w:rsidR="00E13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нахождении в образовательной организации;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− ориентир на создание в школе психологически комфортной среды для каждого ребенка и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взрослого, без </w:t>
      </w:r>
      <w:proofErr w:type="gram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proofErr w:type="gramEnd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невозможно конструктивное взаимодействие школьников, педагогов и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родителей;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реализация процесса воспитания через создание в школе </w:t>
      </w:r>
      <w:proofErr w:type="spell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proofErr w:type="spellEnd"/>
      <w:r w:rsidR="00E13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13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 общностей,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 объединяли детей и педагогов яркими и содержательными событиями, общими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позитивными эмоциями и доверительными отноше</w:t>
      </w:r>
      <w:r w:rsidR="00E13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 друг к другу при активном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привлечении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учащихся;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− организация основных совместных дел школьников, педагогов и родителей как предмета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 заботы и взрослых, и детей;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− системность,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целесообразность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эффективности.</w:t>
      </w:r>
    </w:p>
    <w:p w:rsidR="005C7EF8" w:rsidRDefault="005C7EF8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традиции воспитания в </w:t>
      </w:r>
      <w:r w:rsidR="00E13630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СОШ №8:</w:t>
      </w:r>
    </w:p>
    <w:p w:rsidR="00330C0F" w:rsidRPr="00330C0F" w:rsidRDefault="00E13630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стержень годового цикла воспитательной работы школы - ключевые общешкольные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дела, через которые осуществляется интеграция воспитательных усилий педагогов;</w:t>
      </w:r>
    </w:p>
    <w:p w:rsidR="00330C0F" w:rsidRPr="00330C0F" w:rsidRDefault="00E13630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важная составляющая каждого ключевого дела и большинства совместных дел педагогов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школьников - коллективная разработка, коллективное планирование, коллективное проведение и</w:t>
      </w:r>
      <w:r w:rsidR="00E13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коллективный анализ их результатов;</w:t>
      </w:r>
    </w:p>
    <w:p w:rsidR="00330C0F" w:rsidRPr="00330C0F" w:rsidRDefault="00E13630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в школе создаются для обеспечения по мере взросления ребёнка его растущей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в совместных делах (от пассивного наблюдателя до организатора);</w:t>
      </w:r>
    </w:p>
    <w:p w:rsidR="00330C0F" w:rsidRPr="00330C0F" w:rsidRDefault="00E13630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</w:t>
      </w:r>
      <w:proofErr w:type="spellStart"/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соревновательности</w:t>
      </w:r>
      <w:proofErr w:type="spellEnd"/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классами в проведении общешкольных дел,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поощрение конструктивного </w:t>
      </w:r>
      <w:proofErr w:type="spell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межклассного</w:t>
      </w:r>
      <w:proofErr w:type="spellEnd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межвозрастного</w:t>
      </w:r>
      <w:proofErr w:type="spellEnd"/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школьников, их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активности;</w:t>
      </w:r>
    </w:p>
    <w:p w:rsidR="00330C0F" w:rsidRPr="00330C0F" w:rsidRDefault="00E13630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школы ориентированы на формирование коллективов в рамках школьных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 кружков, студий, секций и иных детских объединений, на установление в них</w:t>
      </w:r>
    </w:p>
    <w:p w:rsidR="00330C0F" w:rsidRPr="00330C0F" w:rsidRDefault="00330C0F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доброжелательных и товарищеских взаимоотношений;</w:t>
      </w:r>
    </w:p>
    <w:p w:rsidR="00330C0F" w:rsidRPr="00330C0F" w:rsidRDefault="00E13630" w:rsidP="00330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ключевая фигура воспитания в школе - классный руководитель, реализующий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отношению к детям защитную, личностно развивающую, организационную, посредническую 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C0F" w:rsidRPr="00330C0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разрешении конфликтов) функции.</w:t>
      </w:r>
    </w:p>
    <w:p w:rsidR="005C7EF8" w:rsidRDefault="005C7EF8" w:rsidP="00F058D0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8D0" w:rsidRPr="00F058D0" w:rsidRDefault="00F058D0" w:rsidP="00F058D0">
      <w:pPr>
        <w:shd w:val="clear" w:color="auto" w:fill="FFFFFF"/>
        <w:spacing w:after="0" w:line="240" w:lineRule="auto"/>
        <w:ind w:right="2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7EF8" w:rsidRPr="005C7EF8" w:rsidRDefault="005B4BCA" w:rsidP="00F0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II. «ЦЕЛИ</w:t>
      </w:r>
      <w:r w:rsidR="005C7EF8" w:rsidRPr="005C7E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ЗАДАЧИ ВОСПИТАНИЯ»</w:t>
      </w:r>
    </w:p>
    <w:p w:rsidR="00F058D0" w:rsidRDefault="00F058D0" w:rsidP="00F0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8D0" w:rsidRDefault="005C7EF8" w:rsidP="00F058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Концепцией духовно-нравственного воспитания российских школьников,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идеал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личности,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воспитанной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школе, - это высоконравственный, творческий, компетентный гражданин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России, принимающий судьбу Отечес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как свою личную, осознающей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и будущее своей с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траны, укорененный в духовных и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культурных традициях российского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народа.</w:t>
      </w:r>
    </w:p>
    <w:p w:rsidR="00C9650E" w:rsidRDefault="005C7EF8" w:rsidP="00C965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воспитании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младшего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(уровень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образования) таким целевым приоритетом является создание благоприятных условий для усвоения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школьниками социально значимых знаний - знани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основных норм и традиций того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общества, в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они живут.</w:t>
      </w:r>
      <w:r w:rsidR="00F05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650E" w:rsidRPr="00C9650E" w:rsidRDefault="00C9650E" w:rsidP="00C965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9650E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C9650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 воспитания </w:t>
      </w:r>
      <w:r w:rsidRPr="00C965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общеобразовательной организации – личностное развитие школьников, </w:t>
      </w:r>
      <w:r w:rsidRPr="00C9650E">
        <w:rPr>
          <w:rFonts w:ascii="Times New Roman" w:hAnsi="Times New Roman" w:cs="Times New Roman"/>
          <w:color w:val="000000"/>
          <w:sz w:val="24"/>
          <w:szCs w:val="24"/>
        </w:rPr>
        <w:t>проявляющееся:</w:t>
      </w:r>
      <w:proofErr w:type="gramEnd"/>
    </w:p>
    <w:p w:rsidR="00C9650E" w:rsidRPr="001264CE" w:rsidRDefault="00C9650E" w:rsidP="004F3E0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1264CE">
        <w:rPr>
          <w:color w:val="000000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C9650E" w:rsidRPr="001264CE" w:rsidRDefault="00C9650E" w:rsidP="004F3E0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1264CE">
        <w:rPr>
          <w:color w:val="000000"/>
        </w:rPr>
        <w:t>в развитии их позитивных отношений к этим общественным ценностям (то есть в развитии их социально значимых отношений)</w:t>
      </w:r>
    </w:p>
    <w:p w:rsidR="00C9650E" w:rsidRDefault="00C9650E" w:rsidP="004F3E0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1264CE">
        <w:rPr>
          <w:color w:val="000000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C9650E" w:rsidRPr="00C9650E" w:rsidRDefault="00C9650E" w:rsidP="00C9650E">
      <w:pPr>
        <w:pStyle w:val="a3"/>
        <w:autoSpaceDE w:val="0"/>
        <w:autoSpaceDN w:val="0"/>
        <w:adjustRightInd w:val="0"/>
        <w:jc w:val="both"/>
        <w:rPr>
          <w:color w:val="000000"/>
        </w:rPr>
      </w:pPr>
    </w:p>
    <w:p w:rsidR="005C7EF8" w:rsidRPr="005C7EF8" w:rsidRDefault="005C7EF8" w:rsidP="00C965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воспитании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подросткового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(уровень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образования) таким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приоритетом является создание благоприятных условий для развития</w:t>
      </w:r>
    </w:p>
    <w:p w:rsidR="005C7EF8" w:rsidRPr="005C7EF8" w:rsidRDefault="005C7EF8" w:rsidP="005C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 значимых отношений школьников, и, прежде всего, ценностных отношений:</w:t>
      </w:r>
    </w:p>
    <w:p w:rsidR="005C7EF8" w:rsidRPr="005C7EF8" w:rsidRDefault="005C7EF8" w:rsidP="005C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− к семье как главной опоре в жизни человека и источнику его счастья;</w:t>
      </w:r>
    </w:p>
    <w:p w:rsidR="005C7EF8" w:rsidRPr="005C7EF8" w:rsidRDefault="005C7EF8" w:rsidP="005C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− к труду как основному способу достижения жизненного благополучия человека,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залогу его успешного профессионального самоопределения и ощущения уверенности в</w:t>
      </w:r>
      <w:r w:rsid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завтрашнем дне;</w:t>
      </w:r>
    </w:p>
    <w:p w:rsidR="005C7EF8" w:rsidRPr="005C7EF8" w:rsidRDefault="005C7EF8" w:rsidP="005C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− к своему отечеству, своей малой и большой Родине как месту, в котором человек</w:t>
      </w:r>
    </w:p>
    <w:p w:rsidR="005C7EF8" w:rsidRPr="005C7EF8" w:rsidRDefault="005C7EF8" w:rsidP="005C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 и познал первые радости и неудачи, которая завещана ему предками и которую</w:t>
      </w:r>
    </w:p>
    <w:p w:rsidR="005C7EF8" w:rsidRPr="005C7EF8" w:rsidRDefault="005C7EF8" w:rsidP="005C7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EF8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оберегать;</w:t>
      </w:r>
    </w:p>
    <w:p w:rsidR="00C36CAF" w:rsidRPr="001264CE" w:rsidRDefault="00C36CAF" w:rsidP="00BF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43F8" w:rsidRPr="001264CE" w:rsidRDefault="008643F8" w:rsidP="004F3E0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264CE">
        <w:rPr>
          <w:b/>
          <w:bCs/>
          <w:color w:val="000000"/>
        </w:rPr>
        <w:t>Целевые приоритеты начального образования (1-4 классы)</w:t>
      </w:r>
    </w:p>
    <w:p w:rsidR="008643F8" w:rsidRPr="001264CE" w:rsidRDefault="008643F8" w:rsidP="00BF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4CE">
        <w:rPr>
          <w:rFonts w:ascii="Times New Roman" w:hAnsi="Times New Roman" w:cs="Times New Roman"/>
          <w:color w:val="000000"/>
          <w:sz w:val="24"/>
          <w:szCs w:val="24"/>
        </w:rPr>
        <w:t>Знание младшим школьником данных социальных норм: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 xml:space="preserve">знать и любить свою Родину – свой родной дом, двор, улицу, город, село, свою страну; 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>проявлять миролюбие — не затевать конфликтов и стремиться решать спорные вопросы, не прибегая к силе;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 xml:space="preserve">стремиться узнавать что-то новое, проявлять любознательность, ценить знания; 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 xml:space="preserve">быть вежливым и опрятным, скромным и приветливым; 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 xml:space="preserve">соблюдать правила личной гигиены, режим дня, вести здоровый образ жизни; </w:t>
      </w:r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proofErr w:type="gramStart"/>
      <w:r w:rsidRPr="001264CE">
        <w:rPr>
          <w:color w:val="000000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8643F8" w:rsidRPr="001264CE" w:rsidRDefault="008643F8" w:rsidP="004F3E0D">
      <w:pPr>
        <w:pStyle w:val="a3"/>
        <w:numPr>
          <w:ilvl w:val="0"/>
          <w:numId w:val="15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1264CE">
        <w:rPr>
          <w:color w:val="000000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8643F8" w:rsidRPr="001264CE" w:rsidRDefault="008643F8" w:rsidP="00C9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4CE">
        <w:rPr>
          <w:rFonts w:ascii="Times New Roman" w:hAnsi="Times New Roman" w:cs="Times New Roman"/>
          <w:color w:val="000000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8643F8" w:rsidRPr="001264CE" w:rsidRDefault="008643F8" w:rsidP="00BF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43F8" w:rsidRPr="001264CE" w:rsidRDefault="008643F8" w:rsidP="004F3E0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264CE">
        <w:rPr>
          <w:b/>
          <w:bCs/>
          <w:color w:val="000000"/>
        </w:rPr>
        <w:t xml:space="preserve">Целевые приоритеты воспитания </w:t>
      </w:r>
      <w:proofErr w:type="gramStart"/>
      <w:r w:rsidRPr="001264CE">
        <w:rPr>
          <w:b/>
          <w:bCs/>
          <w:color w:val="000000"/>
        </w:rPr>
        <w:t>обучающихся</w:t>
      </w:r>
      <w:proofErr w:type="gramEnd"/>
      <w:r w:rsidRPr="001264CE">
        <w:rPr>
          <w:b/>
          <w:bCs/>
          <w:color w:val="000000"/>
        </w:rPr>
        <w:t xml:space="preserve"> основного общего образования</w:t>
      </w:r>
      <w:r w:rsidR="00C9650E">
        <w:rPr>
          <w:b/>
          <w:bCs/>
          <w:color w:val="000000"/>
        </w:rPr>
        <w:t xml:space="preserve"> </w:t>
      </w:r>
      <w:r w:rsidRPr="001264CE">
        <w:rPr>
          <w:color w:val="000000"/>
        </w:rPr>
        <w:t xml:space="preserve">(5-9 </w:t>
      </w:r>
      <w:proofErr w:type="spellStart"/>
      <w:r w:rsidRPr="001264CE">
        <w:rPr>
          <w:color w:val="000000"/>
        </w:rPr>
        <w:t>кл</w:t>
      </w:r>
      <w:proofErr w:type="spellEnd"/>
      <w:r w:rsidRPr="001264CE">
        <w:rPr>
          <w:color w:val="000000"/>
        </w:rPr>
        <w:t>.)</w:t>
      </w:r>
    </w:p>
    <w:p w:rsidR="008643F8" w:rsidRPr="001264CE" w:rsidRDefault="008643F8" w:rsidP="00BF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4CE">
        <w:rPr>
          <w:rFonts w:ascii="Times New Roman" w:hAnsi="Times New Roman" w:cs="Times New Roman"/>
          <w:color w:val="000000"/>
          <w:sz w:val="24"/>
          <w:szCs w:val="24"/>
        </w:rPr>
        <w:t xml:space="preserve"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 xml:space="preserve">к семье как главной опоре в жизни человека и источнику его счастья; </w:t>
      </w:r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proofErr w:type="gramStart"/>
      <w:r w:rsidRPr="00C9650E">
        <w:rPr>
          <w:color w:val="000000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  <w:proofErr w:type="gramEnd"/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8643F8" w:rsidRP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C9650E">
        <w:rPr>
          <w:color w:val="000000"/>
        </w:rPr>
        <w:t>взаимоподдерживающие</w:t>
      </w:r>
      <w:proofErr w:type="spellEnd"/>
      <w:r w:rsidRPr="00C9650E">
        <w:rPr>
          <w:color w:val="000000"/>
        </w:rPr>
        <w:t xml:space="preserve"> отношения, дающие человеку радость общения и позволяющие избегать чувства одиночества; </w:t>
      </w:r>
    </w:p>
    <w:p w:rsidR="00C9650E" w:rsidRDefault="008643F8" w:rsidP="004F3E0D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9650E">
        <w:rPr>
          <w:color w:val="000000"/>
        </w:rPr>
        <w:t xml:space="preserve">к самим себе как хозяевам своей судьбы, самоопределяющимся и </w:t>
      </w:r>
      <w:proofErr w:type="spellStart"/>
      <w:r w:rsidRPr="00C9650E">
        <w:rPr>
          <w:color w:val="000000"/>
        </w:rPr>
        <w:t>самореализующимся</w:t>
      </w:r>
      <w:proofErr w:type="spellEnd"/>
      <w:r w:rsidRPr="00C9650E">
        <w:rPr>
          <w:color w:val="000000"/>
        </w:rPr>
        <w:t xml:space="preserve"> личностям, отвечающим за свое собственное будущее. </w:t>
      </w:r>
    </w:p>
    <w:p w:rsidR="00C9650E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643F8" w:rsidRPr="00C9650E">
        <w:rPr>
          <w:rFonts w:ascii="Times New Roman" w:hAnsi="Times New Roman" w:cs="Times New Roman"/>
          <w:color w:val="000000"/>
          <w:sz w:val="24"/>
          <w:szCs w:val="24"/>
        </w:rPr>
        <w:t>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C9650E" w:rsidRPr="00C9650E" w:rsidRDefault="008643F8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650E">
        <w:rPr>
          <w:rFonts w:ascii="Times New Roman" w:hAnsi="Times New Roman" w:cs="Times New Roman"/>
          <w:color w:val="000000"/>
          <w:sz w:val="24"/>
          <w:szCs w:val="24"/>
        </w:rPr>
        <w:t>Работа педагогов, направленная на достижение поставленных целей, позволит ребенку формировать правильные ценности,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</w:t>
      </w:r>
      <w:proofErr w:type="gramEnd"/>
      <w:r w:rsidRPr="00C9650E">
        <w:rPr>
          <w:rFonts w:ascii="Times New Roman" w:hAnsi="Times New Roman" w:cs="Times New Roman"/>
          <w:color w:val="000000"/>
          <w:sz w:val="24"/>
          <w:szCs w:val="24"/>
        </w:rPr>
        <w:t xml:space="preserve"> жизненный путь в сложных поисках счастья для себя и окружающих его людей. </w:t>
      </w:r>
    </w:p>
    <w:p w:rsidR="008D694B" w:rsidRDefault="008D694B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</w:t>
      </w:r>
      <w:r w:rsidRPr="00C96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основных задач:</w:t>
      </w: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1) реализовывать воспитательные возможности общешкольных ключевых дел,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традиции их коллективного планирования, организации, проведения и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в школьном сообществе;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2) реализовывать потенциал классного руководства в воспитании школьников,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активное участие классных сообществ в жизни школы;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3) вовлекать школьников в кружки, секции, клубы, студии и иные объединения,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работающие по школьным программам внеурочной деятельности, реализовывать их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возможности;</w:t>
      </w: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4) использовать в воспитании детей возможности школьного урока, поддерживать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на уроках интерактивных форм занятий с учащимися;</w:t>
      </w: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5) способствовать развитию детского самоуправления в начальной школе через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элементов ученического самоуправления на уровне классных сообществ;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6) организовывать для школьников экскурсии, походы и реализовывать их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воспитательный потенциал;</w:t>
      </w: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7) организовать работу школьных бумажных и электронных СМИ, реализовывать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их воспитательный потенциал;</w:t>
      </w:r>
    </w:p>
    <w:p w:rsidR="008D694B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8) развивать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предметно-эстетическую</w:t>
      </w:r>
      <w:proofErr w:type="gramEnd"/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возможности;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650E" w:rsidRPr="00C9650E" w:rsidRDefault="00C9650E" w:rsidP="008D694B">
      <w:pPr>
        <w:autoSpaceDE w:val="0"/>
        <w:autoSpaceDN w:val="0"/>
        <w:adjustRightInd w:val="0"/>
        <w:spacing w:after="0" w:line="240" w:lineRule="auto"/>
        <w:ind w:left="20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9) организовать работу с семьями школьников, их родителями или законными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представителями, направленную на совместное решение проблем личностного развития</w:t>
      </w:r>
      <w:r w:rsidR="008D6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5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8643F8" w:rsidRDefault="008643F8" w:rsidP="00BF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BF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III. «ВИДЫ, ФОРМЫ И СОДЕРЖАНИЕ ДЕЯТЕЛЬНОСТИ»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направлений воспитательной работы школы. Каждое из них представлено в соответствующем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модуле.</w:t>
      </w:r>
    </w:p>
    <w:p w:rsidR="008D694B" w:rsidRPr="008D694B" w:rsidRDefault="008D694B" w:rsidP="00BF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ИНВАРИАНТ</w:t>
      </w:r>
      <w:r w:rsidRPr="008D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НЫЕ МОДУЛИ</w:t>
      </w:r>
    </w:p>
    <w:p w:rsidR="008D694B" w:rsidRDefault="008D694B" w:rsidP="008D6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3.1.1. Модуль «Классное руководство»</w:t>
      </w:r>
    </w:p>
    <w:p w:rsidR="008D694B" w:rsidRDefault="008D694B" w:rsidP="008D694B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94B" w:rsidRPr="001264CE" w:rsidRDefault="008D694B" w:rsidP="008D694B">
      <w:pPr>
        <w:spacing w:after="0" w:line="240" w:lineRule="auto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694B" w:rsidRPr="001264CE" w:rsidRDefault="008D694B" w:rsidP="008D6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94B" w:rsidRPr="001264CE" w:rsidRDefault="008D694B" w:rsidP="008D694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классным коллективом:</w:t>
      </w:r>
    </w:p>
    <w:p w:rsidR="008D694B" w:rsidRPr="001264CE" w:rsidRDefault="008D694B" w:rsidP="004F3E0D">
      <w:pPr>
        <w:numPr>
          <w:ilvl w:val="1"/>
          <w:numId w:val="5"/>
        </w:numPr>
        <w:tabs>
          <w:tab w:val="left" w:pos="1001"/>
        </w:tabs>
        <w:spacing w:after="0" w:line="240" w:lineRule="auto"/>
        <w:ind w:left="7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8D694B" w:rsidRPr="001264CE" w:rsidRDefault="008D694B" w:rsidP="004F3E0D">
      <w:pPr>
        <w:numPr>
          <w:ilvl w:val="1"/>
          <w:numId w:val="5"/>
        </w:numPr>
        <w:tabs>
          <w:tab w:val="left" w:pos="1001"/>
        </w:tabs>
        <w:spacing w:after="0" w:line="240" w:lineRule="auto"/>
        <w:ind w:left="7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1264CE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gramEnd"/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 с учащимися вверенного ему класса (познавательной, трудовой,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спортивно-оздоровительной, духовно-нравственной, творческой, </w:t>
      </w:r>
      <w:proofErr w:type="spellStart"/>
      <w:r w:rsidRPr="001264C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</w:t>
      </w:r>
      <w:r>
        <w:rPr>
          <w:rFonts w:ascii="Times New Roman" w:eastAsia="Symbol" w:hAnsi="Times New Roman" w:cs="Times New Roman"/>
          <w:sz w:val="24"/>
          <w:szCs w:val="24"/>
        </w:rPr>
        <w:t xml:space="preserve"> в </w:t>
      </w:r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них детей с самыми разными потребностями и тем самым дать им возможность </w:t>
      </w:r>
      <w:proofErr w:type="spellStart"/>
      <w:r w:rsidRPr="001264CE">
        <w:rPr>
          <w:rFonts w:ascii="Times New Roman" w:eastAsia="Times New Roman" w:hAnsi="Times New Roman" w:cs="Times New Roman"/>
          <w:sz w:val="24"/>
          <w:szCs w:val="24"/>
        </w:rPr>
        <w:t>самореализоваться</w:t>
      </w:r>
      <w:proofErr w:type="spellEnd"/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8D694B" w:rsidRPr="001264CE" w:rsidRDefault="008D694B" w:rsidP="004F3E0D">
      <w:pPr>
        <w:numPr>
          <w:ilvl w:val="1"/>
          <w:numId w:val="5"/>
        </w:numPr>
        <w:tabs>
          <w:tab w:val="left" w:pos="860"/>
        </w:tabs>
        <w:spacing w:after="0" w:line="240" w:lineRule="auto"/>
        <w:ind w:left="7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8D694B" w:rsidRPr="001264CE" w:rsidRDefault="008D694B" w:rsidP="004F3E0D">
      <w:pPr>
        <w:numPr>
          <w:ilvl w:val="1"/>
          <w:numId w:val="5"/>
        </w:numPr>
        <w:tabs>
          <w:tab w:val="left" w:pos="1001"/>
        </w:tabs>
        <w:spacing w:after="0" w:line="240" w:lineRule="auto"/>
        <w:ind w:left="7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сплочение коллектива класса через: игры и тренинги на сплочение и </w:t>
      </w:r>
      <w:proofErr w:type="spellStart"/>
      <w:r w:rsidRPr="001264CE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Pr="001264CE">
        <w:rPr>
          <w:rFonts w:ascii="Times New Roman" w:eastAsia="Times New Roman" w:hAnsi="Times New Roman" w:cs="Times New Roman"/>
          <w:sz w:val="24"/>
          <w:szCs w:val="24"/>
        </w:rPr>
        <w:t>; однодневные и многодневные походы и экскурсии,</w:t>
      </w:r>
    </w:p>
    <w:p w:rsidR="008D694B" w:rsidRPr="001264CE" w:rsidRDefault="008D694B" w:rsidP="008D6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1264CE">
        <w:rPr>
          <w:rFonts w:ascii="Times New Roman" w:eastAsia="Times New Roman" w:hAnsi="Times New Roman" w:cs="Times New Roman"/>
          <w:sz w:val="24"/>
          <w:szCs w:val="24"/>
        </w:rPr>
        <w:t>микрогруппами</w:t>
      </w:r>
      <w:proofErr w:type="spellEnd"/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 поздравления, сюрпризы, творческие подарки и розыгрыши; регулярные </w:t>
      </w:r>
      <w:proofErr w:type="spellStart"/>
      <w:r w:rsidRPr="001264CE">
        <w:rPr>
          <w:rFonts w:ascii="Times New Roman" w:eastAsia="Times New Roman" w:hAnsi="Times New Roman" w:cs="Times New Roman"/>
          <w:sz w:val="24"/>
          <w:szCs w:val="24"/>
        </w:rPr>
        <w:t>внутриклассные</w:t>
      </w:r>
      <w:proofErr w:type="spellEnd"/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firstLine="560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8D694B" w:rsidRDefault="008D694B" w:rsidP="008D694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D694B" w:rsidRPr="001264CE" w:rsidRDefault="008D694B" w:rsidP="008D694B">
      <w:pPr>
        <w:spacing w:after="0" w:line="240" w:lineRule="auto"/>
        <w:ind w:left="567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Индивидуальная работа с учащимися:</w:t>
      </w:r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1264CE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1264CE">
        <w:rPr>
          <w:rFonts w:ascii="Times New Roman" w:eastAsia="Times New Roman" w:hAnsi="Times New Roman" w:cs="Times New Roman"/>
          <w:sz w:val="24"/>
          <w:szCs w:val="24"/>
        </w:rPr>
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D694B" w:rsidRPr="001264CE" w:rsidRDefault="008D694B" w:rsidP="008D694B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8D694B" w:rsidRPr="001264CE" w:rsidRDefault="008D694B" w:rsidP="008D694B">
      <w:pPr>
        <w:spacing w:after="0" w:line="240" w:lineRule="auto"/>
        <w:ind w:left="567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  <w:r>
        <w:rPr>
          <w:rFonts w:ascii="Times New Roman" w:eastAsia="Symbol" w:hAnsi="Times New Roman" w:cs="Times New Roman"/>
          <w:sz w:val="24"/>
          <w:szCs w:val="24"/>
        </w:rPr>
        <w:t xml:space="preserve"> и </w:t>
      </w:r>
      <w:r w:rsidRPr="001264CE">
        <w:rPr>
          <w:rFonts w:ascii="Times New Roman" w:eastAsia="Times New Roman" w:hAnsi="Times New Roman" w:cs="Times New Roman"/>
          <w:sz w:val="24"/>
          <w:szCs w:val="24"/>
        </w:rPr>
        <w:t>разрешение конфликтов между учителями и учащимися;</w:t>
      </w:r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right="180" w:firstLine="560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right="180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учителей к участию во </w:t>
      </w:r>
      <w:proofErr w:type="spellStart"/>
      <w:r w:rsidRPr="001264CE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proofErr w:type="spellEnd"/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1264C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 учебной, обстановке;</w:t>
      </w:r>
    </w:p>
    <w:p w:rsidR="008D694B" w:rsidRPr="001264CE" w:rsidRDefault="008D694B" w:rsidP="004F3E0D">
      <w:pPr>
        <w:numPr>
          <w:ilvl w:val="1"/>
          <w:numId w:val="6"/>
        </w:numPr>
        <w:tabs>
          <w:tab w:val="left" w:pos="860"/>
        </w:tabs>
        <w:spacing w:after="0" w:line="240" w:lineRule="auto"/>
        <w:ind w:left="7" w:right="180" w:firstLine="560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8D694B" w:rsidRPr="001264CE" w:rsidRDefault="008D694B" w:rsidP="008D694B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8D694B" w:rsidRPr="001264CE" w:rsidRDefault="008D694B" w:rsidP="008D694B">
      <w:pPr>
        <w:spacing w:after="0" w:line="240" w:lineRule="auto"/>
        <w:ind w:left="567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8D694B" w:rsidRPr="001264CE" w:rsidRDefault="008D694B" w:rsidP="008D694B">
      <w:pPr>
        <w:tabs>
          <w:tab w:val="left" w:pos="852"/>
        </w:tabs>
        <w:spacing w:after="0" w:line="240" w:lineRule="auto"/>
        <w:ind w:right="180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8D694B" w:rsidRPr="001264CE" w:rsidRDefault="008D694B" w:rsidP="004F3E0D">
      <w:pPr>
        <w:numPr>
          <w:ilvl w:val="0"/>
          <w:numId w:val="7"/>
        </w:numPr>
        <w:tabs>
          <w:tab w:val="left" w:pos="852"/>
        </w:tabs>
        <w:spacing w:after="0" w:line="240" w:lineRule="auto"/>
        <w:ind w:right="180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8D694B" w:rsidRPr="001264CE" w:rsidRDefault="008D694B" w:rsidP="004F3E0D">
      <w:pPr>
        <w:numPr>
          <w:ilvl w:val="0"/>
          <w:numId w:val="7"/>
        </w:numPr>
        <w:tabs>
          <w:tab w:val="left" w:pos="852"/>
        </w:tabs>
        <w:spacing w:after="0" w:line="240" w:lineRule="auto"/>
        <w:ind w:right="180" w:firstLine="560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8D694B" w:rsidRPr="001264CE" w:rsidRDefault="008D694B" w:rsidP="004F3E0D">
      <w:pPr>
        <w:numPr>
          <w:ilvl w:val="0"/>
          <w:numId w:val="7"/>
        </w:numPr>
        <w:tabs>
          <w:tab w:val="left" w:pos="852"/>
        </w:tabs>
        <w:spacing w:after="0" w:line="240" w:lineRule="auto"/>
        <w:ind w:right="180"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8D694B" w:rsidRPr="001264CE" w:rsidRDefault="008D694B" w:rsidP="004F3E0D">
      <w:pPr>
        <w:numPr>
          <w:ilvl w:val="0"/>
          <w:numId w:val="7"/>
        </w:numPr>
        <w:tabs>
          <w:tab w:val="left" w:pos="852"/>
        </w:tabs>
        <w:spacing w:after="0" w:line="240" w:lineRule="auto"/>
        <w:ind w:right="180" w:firstLine="560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8D694B" w:rsidRPr="001264CE" w:rsidRDefault="008D694B" w:rsidP="008D6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на базе класса семейных праздников, конкурсов, соревнований, направленных </w:t>
      </w:r>
      <w:r>
        <w:rPr>
          <w:rFonts w:ascii="Times New Roman" w:eastAsia="Times New Roman" w:hAnsi="Times New Roman" w:cs="Times New Roman"/>
          <w:sz w:val="24"/>
          <w:szCs w:val="24"/>
        </w:rPr>
        <w:t>на сплочение семьи и школы</w:t>
      </w:r>
    </w:p>
    <w:p w:rsidR="008D694B" w:rsidRDefault="008D694B" w:rsidP="00E21ED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D77FD" w:rsidRDefault="005D77FD" w:rsidP="008D69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D694B" w:rsidRPr="008D694B" w:rsidRDefault="008D694B" w:rsidP="008D6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9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3.1.2. Модуль «Школьный урок»</w:t>
      </w:r>
    </w:p>
    <w:p w:rsidR="008D694B" w:rsidRDefault="008D694B" w:rsidP="008D694B">
      <w:pPr>
        <w:pStyle w:val="a3"/>
        <w:ind w:left="710"/>
        <w:jc w:val="center"/>
        <w:rPr>
          <w:b/>
          <w:bCs/>
        </w:rPr>
      </w:pPr>
    </w:p>
    <w:p w:rsidR="008D694B" w:rsidRPr="001264CE" w:rsidRDefault="008D694B" w:rsidP="008D69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1264CE">
        <w:rPr>
          <w:rFonts w:ascii="Times New Roman" w:eastAsia="Times New Roman" w:hAnsi="Times New Roman" w:cs="Times New Roman"/>
          <w:sz w:val="24"/>
          <w:szCs w:val="24"/>
        </w:rPr>
        <w:tab/>
        <w:t>школьными</w:t>
      </w:r>
      <w:r w:rsidRPr="001264CE">
        <w:rPr>
          <w:rFonts w:ascii="Times New Roman" w:eastAsia="Times New Roman" w:hAnsi="Times New Roman" w:cs="Times New Roman"/>
          <w:sz w:val="24"/>
          <w:szCs w:val="24"/>
        </w:rPr>
        <w:tab/>
        <w:t>педагогами</w:t>
      </w:r>
      <w:r w:rsidRPr="001264CE">
        <w:rPr>
          <w:rFonts w:ascii="Times New Roman" w:eastAsia="Times New Roman" w:hAnsi="Times New Roman" w:cs="Times New Roman"/>
          <w:sz w:val="24"/>
          <w:szCs w:val="24"/>
        </w:rPr>
        <w:tab/>
        <w:t>воспитательного</w:t>
      </w:r>
      <w:r w:rsidRPr="001264CE">
        <w:rPr>
          <w:rFonts w:ascii="Times New Roman" w:eastAsia="Times New Roman" w:hAnsi="Times New Roman" w:cs="Times New Roman"/>
          <w:sz w:val="24"/>
          <w:szCs w:val="24"/>
        </w:rPr>
        <w:tab/>
        <w:t>потенциала</w:t>
      </w:r>
      <w:r w:rsidRPr="001264CE">
        <w:rPr>
          <w:rFonts w:ascii="Times New Roman" w:hAnsi="Times New Roman" w:cs="Times New Roman"/>
          <w:sz w:val="24"/>
          <w:szCs w:val="24"/>
        </w:rPr>
        <w:tab/>
      </w:r>
      <w:r w:rsidRPr="001264CE">
        <w:rPr>
          <w:rFonts w:ascii="Times New Roman" w:eastAsia="Times New Roman" w:hAnsi="Times New Roman" w:cs="Times New Roman"/>
          <w:sz w:val="24"/>
          <w:szCs w:val="24"/>
        </w:rPr>
        <w:t>урока</w:t>
      </w:r>
    </w:p>
    <w:p w:rsidR="008D694B" w:rsidRPr="001264CE" w:rsidRDefault="008D694B" w:rsidP="008D694B">
      <w:pPr>
        <w:tabs>
          <w:tab w:val="left" w:pos="2120"/>
          <w:tab w:val="left" w:pos="3720"/>
          <w:tab w:val="left" w:pos="5280"/>
          <w:tab w:val="left" w:pos="7500"/>
          <w:tab w:val="left" w:pos="9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предполагает следующее</w:t>
      </w:r>
      <w:r w:rsidRPr="001264C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D694B" w:rsidRPr="001264CE" w:rsidRDefault="008D694B" w:rsidP="004F3E0D">
      <w:pPr>
        <w:numPr>
          <w:ilvl w:val="0"/>
          <w:numId w:val="8"/>
        </w:numPr>
        <w:tabs>
          <w:tab w:val="left" w:pos="994"/>
        </w:tabs>
        <w:spacing w:after="0" w:line="240" w:lineRule="auto"/>
        <w:ind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D694B" w:rsidRPr="001264CE" w:rsidRDefault="008D694B" w:rsidP="004F3E0D">
      <w:pPr>
        <w:numPr>
          <w:ilvl w:val="0"/>
          <w:numId w:val="8"/>
        </w:numPr>
        <w:tabs>
          <w:tab w:val="left" w:pos="994"/>
        </w:tabs>
        <w:spacing w:after="0" w:line="240" w:lineRule="auto"/>
        <w:ind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8D694B" w:rsidRPr="001264CE" w:rsidRDefault="008D694B" w:rsidP="004F3E0D">
      <w:pPr>
        <w:numPr>
          <w:ilvl w:val="0"/>
          <w:numId w:val="8"/>
        </w:numPr>
        <w:tabs>
          <w:tab w:val="left" w:pos="994"/>
        </w:tabs>
        <w:spacing w:after="0" w:line="240" w:lineRule="auto"/>
        <w:ind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8D694B" w:rsidRPr="001264CE" w:rsidRDefault="008D694B" w:rsidP="004F3E0D">
      <w:pPr>
        <w:numPr>
          <w:ilvl w:val="0"/>
          <w:numId w:val="8"/>
        </w:numPr>
        <w:tabs>
          <w:tab w:val="left" w:pos="994"/>
        </w:tabs>
        <w:spacing w:after="0" w:line="240" w:lineRule="auto"/>
        <w:ind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D694B" w:rsidRPr="001264CE" w:rsidRDefault="008D694B" w:rsidP="004F3E0D">
      <w:pPr>
        <w:numPr>
          <w:ilvl w:val="0"/>
          <w:numId w:val="8"/>
        </w:numPr>
        <w:tabs>
          <w:tab w:val="left" w:pos="980"/>
        </w:tabs>
        <w:spacing w:after="0" w:line="240" w:lineRule="auto"/>
        <w:ind w:left="980" w:hanging="420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применение   на   уроке   интерактивных   форм   работы   учащихся:</w:t>
      </w:r>
    </w:p>
    <w:p w:rsidR="008D694B" w:rsidRPr="001264CE" w:rsidRDefault="008D694B" w:rsidP="008D6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8D694B" w:rsidRPr="001264CE" w:rsidRDefault="008D694B" w:rsidP="004F3E0D">
      <w:pPr>
        <w:numPr>
          <w:ilvl w:val="0"/>
          <w:numId w:val="9"/>
        </w:numPr>
        <w:tabs>
          <w:tab w:val="left" w:pos="994"/>
        </w:tabs>
        <w:spacing w:after="0" w:line="240" w:lineRule="auto"/>
        <w:ind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8D694B" w:rsidRPr="001264CE" w:rsidRDefault="008D694B" w:rsidP="004F3E0D">
      <w:pPr>
        <w:numPr>
          <w:ilvl w:val="0"/>
          <w:numId w:val="9"/>
        </w:numPr>
        <w:tabs>
          <w:tab w:val="left" w:pos="994"/>
        </w:tabs>
        <w:spacing w:after="0" w:line="240" w:lineRule="auto"/>
        <w:ind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264CE">
        <w:rPr>
          <w:rFonts w:ascii="Times New Roman" w:eastAsia="Times New Roman" w:hAnsi="Times New Roman" w:cs="Times New Roman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D694B" w:rsidRPr="001264CE" w:rsidRDefault="008D694B" w:rsidP="004F3E0D">
      <w:pPr>
        <w:numPr>
          <w:ilvl w:val="0"/>
          <w:numId w:val="9"/>
        </w:numPr>
        <w:tabs>
          <w:tab w:val="left" w:pos="994"/>
        </w:tabs>
        <w:spacing w:after="0" w:line="240" w:lineRule="auto"/>
        <w:ind w:firstLine="560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1264CE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D694B" w:rsidRPr="001264CE" w:rsidRDefault="008D694B" w:rsidP="008D694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D694B" w:rsidRPr="008D694B" w:rsidRDefault="008D694B" w:rsidP="008D6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9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3.1.3. Модуль «Курсы внеурочной деятельности»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D44BE9" w:rsidRDefault="008D694B" w:rsidP="008D694B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>Воспитание на занятиях школьных</w:t>
      </w:r>
      <w:r>
        <w:rPr>
          <w:rFonts w:ascii="Times New Roman" w:hAnsi="Times New Roman"/>
          <w:sz w:val="24"/>
          <w:szCs w:val="24"/>
        </w:rPr>
        <w:t xml:space="preserve"> курсов внеурочной деятельности </w:t>
      </w:r>
      <w:r w:rsidRPr="00D44BE9">
        <w:rPr>
          <w:rFonts w:ascii="Times New Roman" w:hAnsi="Times New Roman"/>
          <w:sz w:val="24"/>
          <w:szCs w:val="24"/>
        </w:rPr>
        <w:t xml:space="preserve">преимущественно осуществляется </w:t>
      </w:r>
      <w:proofErr w:type="gramStart"/>
      <w:r w:rsidRPr="00D44BE9">
        <w:rPr>
          <w:rFonts w:ascii="Times New Roman" w:hAnsi="Times New Roman"/>
          <w:sz w:val="24"/>
          <w:szCs w:val="24"/>
        </w:rPr>
        <w:t>через</w:t>
      </w:r>
      <w:proofErr w:type="gramEnd"/>
      <w:r w:rsidRPr="00D44BE9">
        <w:rPr>
          <w:rFonts w:ascii="Times New Roman" w:hAnsi="Times New Roman"/>
          <w:sz w:val="24"/>
          <w:szCs w:val="24"/>
        </w:rPr>
        <w:t xml:space="preserve">: </w:t>
      </w:r>
    </w:p>
    <w:p w:rsidR="008D694B" w:rsidRDefault="008D694B" w:rsidP="008D694B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44BE9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D44BE9">
        <w:rPr>
          <w:rFonts w:ascii="Times New Roman" w:hAnsi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8D694B" w:rsidRPr="00D44BE9" w:rsidRDefault="008D694B" w:rsidP="008D694B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8D694B" w:rsidRPr="00D44BE9" w:rsidRDefault="008D694B" w:rsidP="008D694B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 - создание в детских объединениях традиций, задающих их членам определенные социально значимые формы поведения;</w:t>
      </w:r>
    </w:p>
    <w:p w:rsidR="008D694B" w:rsidRPr="00D44BE9" w:rsidRDefault="008D694B" w:rsidP="008D694B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 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8D694B" w:rsidRPr="00D44BE9" w:rsidRDefault="008D694B" w:rsidP="008D694B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8D694B" w:rsidRPr="00D44BE9" w:rsidRDefault="008D694B" w:rsidP="008D694B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D44BE9">
        <w:rPr>
          <w:rFonts w:ascii="Times New Roman" w:hAnsi="Times New Roman"/>
          <w:sz w:val="24"/>
          <w:szCs w:val="24"/>
        </w:rPr>
        <w:t>Реализация воспитательного потенциала курсов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BE9">
        <w:rPr>
          <w:rFonts w:ascii="Times New Roman" w:hAnsi="Times New Roman"/>
          <w:sz w:val="24"/>
          <w:szCs w:val="24"/>
        </w:rPr>
        <w:t xml:space="preserve"> происходит в рамках следующих выбранных школьниками видов деятельности.</w:t>
      </w:r>
    </w:p>
    <w:p w:rsidR="008D694B" w:rsidRPr="00582053" w:rsidRDefault="008D694B" w:rsidP="008C3AF6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582053">
        <w:rPr>
          <w:rFonts w:ascii="Times New Roman" w:hAnsi="Times New Roman"/>
          <w:sz w:val="24"/>
          <w:szCs w:val="24"/>
        </w:rPr>
        <w:t>Курсы внеурочной деятельности, предложенные в рамках да</w:t>
      </w:r>
      <w:r w:rsidR="008C3AF6">
        <w:rPr>
          <w:rFonts w:ascii="Times New Roman" w:hAnsi="Times New Roman"/>
          <w:sz w:val="24"/>
          <w:szCs w:val="24"/>
        </w:rPr>
        <w:t xml:space="preserve">нного направления в МКОУ СОШ №8 </w:t>
      </w:r>
      <w:r w:rsidRPr="00582053">
        <w:rPr>
          <w:rFonts w:ascii="Times New Roman" w:hAnsi="Times New Roman"/>
          <w:sz w:val="24"/>
          <w:szCs w:val="24"/>
        </w:rPr>
        <w:t>- «</w:t>
      </w:r>
      <w:r w:rsidR="00732BF7">
        <w:rPr>
          <w:rFonts w:ascii="Times New Roman" w:hAnsi="Times New Roman"/>
          <w:sz w:val="24"/>
          <w:szCs w:val="24"/>
        </w:rPr>
        <w:t>Художественно – прикладное</w:t>
      </w:r>
      <w:r w:rsidRPr="00582053">
        <w:rPr>
          <w:rFonts w:ascii="Times New Roman" w:hAnsi="Times New Roman"/>
          <w:sz w:val="24"/>
          <w:szCs w:val="24"/>
        </w:rPr>
        <w:t xml:space="preserve"> творчество», «Шахматы»</w:t>
      </w:r>
      <w:r w:rsidR="0097292D">
        <w:rPr>
          <w:rFonts w:ascii="Times New Roman" w:hAnsi="Times New Roman"/>
          <w:sz w:val="24"/>
          <w:szCs w:val="24"/>
        </w:rPr>
        <w:t>.</w:t>
      </w:r>
    </w:p>
    <w:p w:rsidR="008D694B" w:rsidRPr="00582053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1EDA" w:rsidRPr="00E21EDA" w:rsidRDefault="008D694B" w:rsidP="00E21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3.1.4. Модуль «Самоуправление»</w:t>
      </w:r>
    </w:p>
    <w:p w:rsidR="00E21EDA" w:rsidRDefault="00E21EDA" w:rsidP="008D69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детского самоуправления в школе помогает педагогическим работникам</w:t>
      </w:r>
    </w:p>
    <w:p w:rsidR="00E21EDA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в </w:t>
      </w:r>
      <w:proofErr w:type="gram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инициативность, самостоятельность, ответственность, трудолюбие,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собственного достоинства, а обучающимся - предоставляет широкие возможности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самовыражения и самореализации. Это то, ч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>то готовит их к взрослой жизни.</w:t>
      </w:r>
    </w:p>
    <w:p w:rsidR="00E21EDA" w:rsidRDefault="008D694B" w:rsidP="00E21E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 5-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классов не всегда удается самостоятельно организовать свою деятельность,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детское самоуправление иногда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может трансформироваться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(посредством введения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педагога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куратора)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детско-взрослое самоуправление. </w:t>
      </w:r>
    </w:p>
    <w:p w:rsidR="00E21EDA" w:rsidRDefault="008D694B" w:rsidP="00E21E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Соуправление</w:t>
      </w:r>
      <w:proofErr w:type="spell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начальной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следующим образом:</w:t>
      </w:r>
    </w:p>
    <w:p w:rsidR="00E21EDA" w:rsidRDefault="00E21EDA" w:rsidP="00E21ED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школы: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- через чер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едование традиционных поручений,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создаваемого для участия каждого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школьника по вопросам участия в делах школы и </w:t>
      </w: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соуправления</w:t>
      </w:r>
      <w:proofErr w:type="spell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(«Совет 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»),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вожатыми-волонтерами старшеклассниками.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- через деятельность вожатых-волонтеров, объединяющих инициативных обучающихся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 для облегчения распространения значимой для школьников информации и получения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обратной связи от классных коллективов;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классов: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через деятельность «Совета 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представляющего интересы класса в </w:t>
      </w:r>
      <w:proofErr w:type="gram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общешкольных</w:t>
      </w:r>
      <w:proofErr w:type="gramEnd"/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делах и </w:t>
      </w:r>
      <w:proofErr w:type="gram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призванного</w:t>
      </w:r>
      <w:proofErr w:type="gram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информировать об основных общешкольных делах.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 индивидуальном уровне: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- через чередова</w:t>
      </w:r>
      <w:r w:rsidR="00E21EDA">
        <w:rPr>
          <w:rFonts w:ascii="Times New Roman" w:eastAsia="Times New Roman" w:hAnsi="Times New Roman" w:cs="Times New Roman"/>
          <w:color w:val="000000"/>
          <w:sz w:val="24"/>
          <w:szCs w:val="24"/>
        </w:rPr>
        <w:t>ние традиционных поручений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наставничество, вовлечение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 школьников в планирование, организацию, проведение и анализ общешкольных и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внутриклассных</w:t>
      </w:r>
      <w:proofErr w:type="spell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дел;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- через реализацию школьниками, взявшими на себя соответствующую роль, функций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порядком и чистотой в классе, уходом за классной комнатой, комнатными растениями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3.1.5. «Профориентация»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 профессиональное просвещение школьников; диагностику и консультирование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проблемам профориентации, организацию профессион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альных проб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школьников. </w:t>
      </w:r>
    </w:p>
    <w:p w:rsidR="008D694B" w:rsidRPr="008D694B" w:rsidRDefault="008D694B" w:rsidP="008D69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 деятельности педагога и ребенка - подготовить школьника к осознанному выбору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своей будущей профессиональной деятельности. Создавая </w:t>
      </w: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</w:t>
      </w:r>
      <w:proofErr w:type="spell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проблемные ситуации, 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мирующие готовность школьника к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выбору, педагог актуализирует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профессиональное самоопределение, позитивный взгляд на труд в постиндустриальном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мире, охватывающий не только профессиональную, но и </w:t>
      </w: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внепрофессиональную</w:t>
      </w:r>
      <w:proofErr w:type="spell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деятельности.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696" w:rsidRDefault="00CD2696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 внешнем уровне: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существующих </w:t>
      </w:r>
      <w:proofErr w:type="gram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профессиях</w:t>
      </w:r>
      <w:proofErr w:type="gram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условиях работы людей, представляющих эти профессии.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школы: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с педагогами изучение интернет ресурсов, посвященных выбору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профессий, прохождение </w:t>
      </w: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онлайн-тестирования</w:t>
      </w:r>
      <w:proofErr w:type="spell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класса: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циклы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 к осознанному планированию и реализации своего профессионального будущего;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уровень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консультации психолога для школьников и их родителей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склонностей, способностей, дарований и иных индивидуальных особенностей детей,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могут иметь значение в будущем в процессе выбора ими профессии.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694B" w:rsidRDefault="008D694B" w:rsidP="008D6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3.1.6. Модуль «Работа с родителями»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Default="008D694B" w:rsidP="008D69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или законными представителями школьников осуществляется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эффективного достижения цели воспитания, которое обеспечивается согласованием позиций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 и школы в данном вопросе. Ра</w:t>
      </w:r>
      <w:r w:rsidR="00582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 с родителями или законными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 осуществляется в рамках следующих видов и форм деятельности</w:t>
      </w:r>
      <w:r w:rsidR="005820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2053" w:rsidRPr="008D694B" w:rsidRDefault="00582053" w:rsidP="008D69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 групповом уровне: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 Обще</w:t>
      </w:r>
      <w:r w:rsidR="00582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школьный родительский комитет и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Управляющий совет школы, участвующие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управлении образовательной организацией и решении вопросов воспитания и социализации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582053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родителями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, на которых обсуждаются вопросы возрастных особенностей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формы и способы доверительного взаимодействия родителей с детьми, проводятся мастер-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классы, семинары, круглые столы с приглашением специалистов;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 родительские дни, во время которых родители могут посещать школьные учебные и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внеурочные занятия для получения представления о ходе учебно-воспитательного процесса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школе;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 общешкольные родительские собрания, происходящие в режиме обсуждения наиболее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острых проблем обучения и воспитания школьников;</w:t>
      </w:r>
    </w:p>
    <w:p w:rsid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На индивидуальном уровне: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работа специалистов по запросу родителей для решения острых конфликтных ситуаций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в педагогических консилиумах, собираемых в случае возникновения острых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проблем, связанных с обучением и воспитанием конкретного ребенка;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помощь со 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внутриклассных</w:t>
      </w:r>
      <w:proofErr w:type="spellEnd"/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воспитательной направленности;</w:t>
      </w:r>
    </w:p>
    <w:p w:rsidR="008D694B" w:rsidRPr="008D694B" w:rsidRDefault="008D694B" w:rsidP="008D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• индивидуальное консультирование с целью координации воспитательных усилий</w:t>
      </w:r>
      <w:r w:rsidR="00AA7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94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и родителей.</w:t>
      </w:r>
    </w:p>
    <w:p w:rsidR="008D694B" w:rsidRPr="008D694B" w:rsidRDefault="008D694B" w:rsidP="008D6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92D" w:rsidRPr="0097292D" w:rsidRDefault="0097292D" w:rsidP="008C3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="00551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ВАРИАТИВНЫЕ МОДУЛИ</w:t>
      </w:r>
    </w:p>
    <w:p w:rsidR="0097292D" w:rsidRDefault="0097292D" w:rsidP="00972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292D" w:rsidRPr="0097292D" w:rsidRDefault="0097292D" w:rsidP="00972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 Модуль «Ключевые общешкольные дела»</w:t>
      </w:r>
    </w:p>
    <w:p w:rsidR="0097292D" w:rsidRDefault="0097292D" w:rsidP="008D694B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5B2" w:rsidRDefault="005165B2" w:rsidP="005165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D306A">
        <w:rPr>
          <w:rFonts w:ascii="Times New Roman" w:eastAsia="Times New Roman" w:hAnsi="Times New Roman" w:cs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педагогами в единый коллектив.</w:t>
      </w:r>
    </w:p>
    <w:p w:rsidR="005165B2" w:rsidRPr="009D306A" w:rsidRDefault="005165B2" w:rsidP="005165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306A">
        <w:rPr>
          <w:rFonts w:ascii="Times New Roman" w:eastAsia="Times New Roman" w:hAnsi="Times New Roman" w:cs="Times New Roman"/>
          <w:sz w:val="24"/>
          <w:szCs w:val="24"/>
        </w:rPr>
        <w:t>Ключевые дела обеспечивают включенность в них большого числа детей и взрослых,</w:t>
      </w:r>
      <w:r w:rsidRPr="009D306A">
        <w:rPr>
          <w:rFonts w:ascii="Times New Roman" w:hAnsi="Times New Roman" w:cs="Times New Roman"/>
          <w:sz w:val="24"/>
          <w:szCs w:val="24"/>
        </w:rPr>
        <w:t xml:space="preserve"> </w:t>
      </w:r>
      <w:r w:rsidRPr="009D306A">
        <w:rPr>
          <w:rFonts w:ascii="Times New Roman" w:eastAsia="Times New Roman" w:hAnsi="Times New Roman" w:cs="Times New Roman"/>
          <w:sz w:val="24"/>
          <w:szCs w:val="24"/>
        </w:rPr>
        <w:t>способствуют интенсификации их общения, ставят их в ответственную позицию</w:t>
      </w:r>
      <w:r w:rsidRPr="009D306A">
        <w:rPr>
          <w:rFonts w:ascii="Times New Roman" w:hAnsi="Times New Roman" w:cs="Times New Roman"/>
          <w:sz w:val="24"/>
          <w:szCs w:val="24"/>
        </w:rPr>
        <w:t xml:space="preserve"> к </w:t>
      </w:r>
      <w:r w:rsidRPr="009D306A">
        <w:rPr>
          <w:rFonts w:ascii="Times New Roman" w:eastAsia="Times New Roman" w:hAnsi="Times New Roman" w:cs="Times New Roman"/>
          <w:sz w:val="24"/>
          <w:szCs w:val="24"/>
        </w:rPr>
        <w:t xml:space="preserve">происходящему в школе. Введение ключевых дел в жизнь школы помогает преодолеть </w:t>
      </w:r>
      <w:proofErr w:type="spellStart"/>
      <w:r w:rsidRPr="009D306A">
        <w:rPr>
          <w:rFonts w:ascii="Times New Roman" w:eastAsia="Times New Roman" w:hAnsi="Times New Roman" w:cs="Times New Roman"/>
          <w:sz w:val="24"/>
          <w:szCs w:val="24"/>
        </w:rPr>
        <w:t>мероприятийный</w:t>
      </w:r>
      <w:proofErr w:type="spellEnd"/>
      <w:r w:rsidRPr="009D306A">
        <w:rPr>
          <w:rFonts w:ascii="Times New Roman" w:eastAsia="Times New Roman" w:hAnsi="Times New Roman" w:cs="Times New Roman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</w:t>
      </w:r>
    </w:p>
    <w:p w:rsidR="005165B2" w:rsidRPr="009D306A" w:rsidRDefault="005165B2" w:rsidP="005165B2">
      <w:pPr>
        <w:spacing w:line="240" w:lineRule="auto"/>
        <w:ind w:left="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D306A">
        <w:rPr>
          <w:rFonts w:ascii="Times New Roman" w:eastAsia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5165B2" w:rsidRPr="009D306A" w:rsidRDefault="005165B2" w:rsidP="005165B2">
      <w:pPr>
        <w:spacing w:after="0" w:line="240" w:lineRule="auto"/>
        <w:ind w:left="567"/>
        <w:rPr>
          <w:rFonts w:ascii="Times New Roman" w:eastAsia="Symbol" w:hAnsi="Times New Roman" w:cs="Times New Roman"/>
          <w:sz w:val="24"/>
          <w:szCs w:val="24"/>
        </w:rPr>
      </w:pPr>
      <w:r w:rsidRPr="009D3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внешкольном уровне:</w:t>
      </w:r>
    </w:p>
    <w:p w:rsidR="005165B2" w:rsidRPr="00551686" w:rsidRDefault="005165B2" w:rsidP="004F3E0D">
      <w:pPr>
        <w:pStyle w:val="a3"/>
        <w:numPr>
          <w:ilvl w:val="0"/>
          <w:numId w:val="17"/>
        </w:numPr>
        <w:ind w:left="567"/>
        <w:rPr>
          <w:rFonts w:eastAsiaTheme="minorEastAsia"/>
        </w:rPr>
      </w:pPr>
      <w:r w:rsidRPr="00ED75B4">
        <w:t>социальные проекты – ежегодные совместно разрабатываемые и реализуемые школьни</w:t>
      </w:r>
      <w:r w:rsidR="00551686">
        <w:t>ками и педагогами комплексы дел.</w:t>
      </w:r>
    </w:p>
    <w:p w:rsidR="00D650CC" w:rsidRDefault="00D650CC" w:rsidP="004F3E0D">
      <w:pPr>
        <w:pStyle w:val="a3"/>
        <w:numPr>
          <w:ilvl w:val="0"/>
          <w:numId w:val="17"/>
        </w:numPr>
        <w:ind w:left="567"/>
        <w:rPr>
          <w:rFonts w:eastAsiaTheme="minorEastAsia"/>
        </w:rPr>
      </w:pPr>
      <w:r w:rsidRPr="00551686">
        <w:rPr>
          <w:rFonts w:eastAsiaTheme="minorEastAsia"/>
        </w:rPr>
        <w:t>Участие во Всероссийских акциях.</w:t>
      </w:r>
    </w:p>
    <w:p w:rsidR="005165B2" w:rsidRPr="00D650CC" w:rsidRDefault="00D650CC" w:rsidP="004F3E0D">
      <w:pPr>
        <w:pStyle w:val="a3"/>
        <w:numPr>
          <w:ilvl w:val="0"/>
          <w:numId w:val="17"/>
        </w:numPr>
        <w:ind w:left="567"/>
        <w:rPr>
          <w:rFonts w:eastAsiaTheme="minorEastAsia"/>
        </w:rPr>
      </w:pPr>
      <w:r w:rsidRPr="00D650CC">
        <w:rPr>
          <w:color w:val="000000"/>
        </w:rPr>
        <w:t>Спортивные состязания, праздники, фестивали</w:t>
      </w:r>
      <w:r w:rsidR="00551686">
        <w:rPr>
          <w:color w:val="000000"/>
        </w:rPr>
        <w:t>.</w:t>
      </w:r>
    </w:p>
    <w:p w:rsidR="00D650CC" w:rsidRPr="00D650CC" w:rsidRDefault="00D650CC" w:rsidP="00D650CC">
      <w:pPr>
        <w:pStyle w:val="a3"/>
        <w:ind w:left="567"/>
        <w:rPr>
          <w:rFonts w:eastAsiaTheme="minorEastAsia"/>
        </w:rPr>
      </w:pPr>
    </w:p>
    <w:p w:rsidR="005165B2" w:rsidRPr="005165B2" w:rsidRDefault="005165B2" w:rsidP="005165B2">
      <w:pPr>
        <w:spacing w:after="0" w:line="240" w:lineRule="auto"/>
        <w:ind w:left="207"/>
        <w:rPr>
          <w:rFonts w:ascii="Times New Roman" w:eastAsia="Symbol" w:hAnsi="Times New Roman" w:cs="Times New Roman"/>
          <w:sz w:val="24"/>
          <w:szCs w:val="24"/>
        </w:rPr>
      </w:pPr>
      <w:r w:rsidRPr="00516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школьном уровне:</w:t>
      </w:r>
    </w:p>
    <w:p w:rsidR="005165B2" w:rsidRPr="009D306A" w:rsidRDefault="005165B2" w:rsidP="004F3E0D">
      <w:pPr>
        <w:pStyle w:val="a3"/>
        <w:numPr>
          <w:ilvl w:val="0"/>
          <w:numId w:val="17"/>
        </w:numPr>
        <w:tabs>
          <w:tab w:val="left" w:pos="1001"/>
        </w:tabs>
        <w:ind w:left="567"/>
        <w:rPr>
          <w:rFonts w:eastAsia="Symbol"/>
        </w:rPr>
      </w:pPr>
      <w:proofErr w:type="gramStart"/>
      <w:r w:rsidRPr="009D306A"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5165B2" w:rsidRPr="009D306A" w:rsidRDefault="005165B2" w:rsidP="004F3E0D">
      <w:pPr>
        <w:pStyle w:val="a3"/>
        <w:numPr>
          <w:ilvl w:val="0"/>
          <w:numId w:val="17"/>
        </w:numPr>
        <w:tabs>
          <w:tab w:val="left" w:pos="1001"/>
        </w:tabs>
        <w:ind w:left="567"/>
        <w:rPr>
          <w:rFonts w:eastAsia="Symbol"/>
        </w:rPr>
      </w:pPr>
      <w:r w:rsidRPr="009D306A"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5165B2" w:rsidRPr="00300D97" w:rsidRDefault="005165B2" w:rsidP="004F3E0D">
      <w:pPr>
        <w:pStyle w:val="a3"/>
        <w:numPr>
          <w:ilvl w:val="0"/>
          <w:numId w:val="17"/>
        </w:numPr>
        <w:tabs>
          <w:tab w:val="left" w:pos="1001"/>
        </w:tabs>
        <w:ind w:left="567"/>
        <w:rPr>
          <w:rFonts w:eastAsia="Symbol"/>
        </w:rPr>
      </w:pPr>
      <w:r w:rsidRPr="009D306A"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5165B2" w:rsidRPr="00300D97" w:rsidRDefault="005165B2" w:rsidP="005165B2">
      <w:pPr>
        <w:pStyle w:val="a3"/>
        <w:tabs>
          <w:tab w:val="left" w:pos="1001"/>
        </w:tabs>
        <w:rPr>
          <w:rFonts w:eastAsia="Symbol"/>
        </w:rPr>
      </w:pPr>
    </w:p>
    <w:p w:rsidR="005165B2" w:rsidRPr="009D306A" w:rsidRDefault="005165B2" w:rsidP="005165B2">
      <w:pPr>
        <w:spacing w:after="0" w:line="240" w:lineRule="auto"/>
        <w:ind w:left="707"/>
        <w:rPr>
          <w:rFonts w:ascii="Times New Roman" w:eastAsia="Symbol" w:hAnsi="Times New Roman" w:cs="Times New Roman"/>
          <w:sz w:val="24"/>
          <w:szCs w:val="24"/>
        </w:rPr>
      </w:pPr>
      <w:r w:rsidRPr="009D3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классов:</w:t>
      </w:r>
    </w:p>
    <w:p w:rsidR="005165B2" w:rsidRPr="005165B2" w:rsidRDefault="005165B2" w:rsidP="004F3E0D">
      <w:pPr>
        <w:pStyle w:val="a3"/>
        <w:numPr>
          <w:ilvl w:val="0"/>
          <w:numId w:val="18"/>
        </w:numPr>
        <w:tabs>
          <w:tab w:val="left" w:pos="860"/>
        </w:tabs>
        <w:ind w:left="426"/>
        <w:rPr>
          <w:rFonts w:eastAsia="Symbol"/>
        </w:rPr>
      </w:pPr>
      <w:r w:rsidRPr="009D306A"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5165B2" w:rsidRPr="005165B2" w:rsidRDefault="005165B2" w:rsidP="004F3E0D">
      <w:pPr>
        <w:pStyle w:val="a3"/>
        <w:numPr>
          <w:ilvl w:val="0"/>
          <w:numId w:val="18"/>
        </w:numPr>
        <w:tabs>
          <w:tab w:val="left" w:pos="860"/>
        </w:tabs>
        <w:ind w:left="426"/>
        <w:rPr>
          <w:rFonts w:eastAsia="Symbol"/>
        </w:rPr>
      </w:pPr>
      <w:r w:rsidRPr="009D306A">
        <w:t>участие школьных классов в реализации общешкольных ключевых дел;</w:t>
      </w:r>
    </w:p>
    <w:p w:rsidR="005165B2" w:rsidRPr="005165B2" w:rsidRDefault="005165B2" w:rsidP="004F3E0D">
      <w:pPr>
        <w:pStyle w:val="a3"/>
        <w:numPr>
          <w:ilvl w:val="0"/>
          <w:numId w:val="18"/>
        </w:numPr>
        <w:tabs>
          <w:tab w:val="left" w:pos="860"/>
        </w:tabs>
        <w:ind w:left="426"/>
        <w:rPr>
          <w:rFonts w:eastAsia="Symbol"/>
        </w:rPr>
      </w:pPr>
      <w:r w:rsidRPr="009D306A"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5165B2" w:rsidRPr="00300D97" w:rsidRDefault="005165B2" w:rsidP="005165B2">
      <w:pPr>
        <w:pStyle w:val="a3"/>
        <w:tabs>
          <w:tab w:val="left" w:pos="860"/>
        </w:tabs>
        <w:rPr>
          <w:rFonts w:eastAsia="Symbol"/>
        </w:rPr>
      </w:pPr>
    </w:p>
    <w:p w:rsidR="005165B2" w:rsidRDefault="005165B2" w:rsidP="005165B2">
      <w:pPr>
        <w:spacing w:after="0" w:line="240" w:lineRule="auto"/>
        <w:ind w:left="707"/>
        <w:rPr>
          <w:rFonts w:ascii="Times New Roman" w:eastAsia="Symbol" w:hAnsi="Times New Roman" w:cs="Times New Roman"/>
          <w:sz w:val="24"/>
          <w:szCs w:val="24"/>
        </w:rPr>
      </w:pPr>
      <w:r w:rsidRPr="009D3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</w:p>
    <w:p w:rsidR="005165B2" w:rsidRPr="00D650CC" w:rsidRDefault="00D650CC" w:rsidP="004F3E0D">
      <w:pPr>
        <w:pStyle w:val="a3"/>
        <w:numPr>
          <w:ilvl w:val="0"/>
          <w:numId w:val="19"/>
        </w:numPr>
        <w:shd w:val="clear" w:color="auto" w:fill="FFFFFF"/>
        <w:ind w:left="426"/>
        <w:rPr>
          <w:color w:val="000000"/>
        </w:rPr>
      </w:pPr>
      <w:r w:rsidRPr="00D650CC">
        <w:rPr>
          <w:color w:val="000000"/>
        </w:rPr>
        <w:t xml:space="preserve">Распределение и поручение ролей учащимся класса - </w:t>
      </w:r>
      <w:r w:rsidR="005165B2" w:rsidRPr="009D306A">
        <w:t>вовлечение по возможности каждого ребенка в ключевые дела школы в од</w:t>
      </w:r>
      <w:r>
        <w:t xml:space="preserve">ной из возможных для них ролей, </w:t>
      </w:r>
    </w:p>
    <w:p w:rsidR="005165B2" w:rsidRPr="005165B2" w:rsidRDefault="00D650CC" w:rsidP="004F3E0D">
      <w:pPr>
        <w:pStyle w:val="a3"/>
        <w:numPr>
          <w:ilvl w:val="0"/>
          <w:numId w:val="19"/>
        </w:numPr>
        <w:ind w:left="426"/>
        <w:rPr>
          <w:rFonts w:eastAsia="Symbol"/>
        </w:rPr>
      </w:pPr>
      <w:r>
        <w:t>И</w:t>
      </w:r>
      <w:r w:rsidR="005165B2" w:rsidRPr="009D306A">
        <w:t>ндивидуальная помощь ребенку (при необходимости) в освоении навыков подготовки, проведения и анализа ключевых дел</w:t>
      </w:r>
      <w:r w:rsidR="005165B2" w:rsidRPr="00D650CC">
        <w:rPr>
          <w:rFonts w:eastAsia="Symbol"/>
        </w:rPr>
        <w:t>;</w:t>
      </w:r>
    </w:p>
    <w:p w:rsidR="005165B2" w:rsidRPr="00D650CC" w:rsidRDefault="00D650CC" w:rsidP="004F3E0D">
      <w:pPr>
        <w:pStyle w:val="a3"/>
        <w:numPr>
          <w:ilvl w:val="0"/>
          <w:numId w:val="19"/>
        </w:numPr>
        <w:shd w:val="clear" w:color="auto" w:fill="FFFFFF"/>
        <w:ind w:left="426"/>
        <w:rPr>
          <w:color w:val="000000"/>
        </w:rPr>
      </w:pPr>
      <w:r w:rsidRPr="00D650CC">
        <w:rPr>
          <w:color w:val="000000"/>
        </w:rPr>
        <w:t>Организованные ситуации подготовки, проведения и анализа ключевых дел</w:t>
      </w:r>
      <w:r>
        <w:rPr>
          <w:color w:val="000000"/>
        </w:rPr>
        <w:t xml:space="preserve"> - </w:t>
      </w:r>
      <w:r w:rsidR="005165B2" w:rsidRPr="009D306A"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165B2" w:rsidRPr="00D650CC" w:rsidRDefault="00D650CC" w:rsidP="004F3E0D">
      <w:pPr>
        <w:pStyle w:val="a3"/>
        <w:numPr>
          <w:ilvl w:val="0"/>
          <w:numId w:val="19"/>
        </w:numPr>
        <w:shd w:val="clear" w:color="auto" w:fill="FFFFFF"/>
        <w:ind w:left="426"/>
        <w:rPr>
          <w:color w:val="000000"/>
        </w:rPr>
      </w:pPr>
      <w:r w:rsidRPr="00D650CC">
        <w:rPr>
          <w:color w:val="000000"/>
        </w:rPr>
        <w:t xml:space="preserve">Частные беседы с </w:t>
      </w:r>
      <w:proofErr w:type="gramStart"/>
      <w:r w:rsidRPr="00D650CC">
        <w:rPr>
          <w:color w:val="000000"/>
        </w:rPr>
        <w:t>обучающимся</w:t>
      </w:r>
      <w:proofErr w:type="gramEnd"/>
      <w:r w:rsidRPr="00D650CC">
        <w:rPr>
          <w:color w:val="000000"/>
        </w:rPr>
        <w:t xml:space="preserve">; </w:t>
      </w:r>
      <w:proofErr w:type="gramStart"/>
      <w:r w:rsidRPr="00D650CC">
        <w:rPr>
          <w:color w:val="000000"/>
        </w:rPr>
        <w:t>Включение в совместную работу с другими обучающимися, которые могли бы стать хорошим примером для обучающегося</w:t>
      </w:r>
      <w:r>
        <w:rPr>
          <w:color w:val="000000"/>
        </w:rPr>
        <w:t xml:space="preserve"> - </w:t>
      </w:r>
      <w:r w:rsidR="005165B2" w:rsidRPr="009D306A"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  <w:proofErr w:type="gramEnd"/>
    </w:p>
    <w:p w:rsidR="005165B2" w:rsidRPr="00D650CC" w:rsidRDefault="005165B2" w:rsidP="00516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92D" w:rsidRPr="002E510F" w:rsidRDefault="0097292D" w:rsidP="008D694B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7FD" w:rsidRDefault="005D77FD" w:rsidP="002E5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510F" w:rsidRDefault="002E510F" w:rsidP="002E5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3.2.2. Модуль «Детские общественные объединения»</w:t>
      </w:r>
    </w:p>
    <w:p w:rsidR="002E510F" w:rsidRPr="002E510F" w:rsidRDefault="002E510F" w:rsidP="002E5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510F" w:rsidRDefault="002E510F" w:rsidP="002E51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Действующее на базе образовательной организации детские общественные объединения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добровольные и целенаправленные формирования, созданные по инициативе детей и взрослых,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объединившихся на основе общности интересов для реализации общих целей. Воспитание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детских общественных объединениях осуществляется </w:t>
      </w:r>
      <w:proofErr w:type="gramStart"/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510F" w:rsidRPr="002E510F" w:rsidRDefault="002E510F" w:rsidP="002E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и последовательную реализацию в детском общественном объединении</w:t>
      </w:r>
    </w:p>
    <w:p w:rsidR="002E510F" w:rsidRPr="002E510F" w:rsidRDefault="002E510F" w:rsidP="002E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демократических процедур (выборы руководящих органов объединения, подотчетность выборных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общему сбору объединения; ротация состава выборных органов и т.п.), дающих ребенку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получить социально значимый опыт гражданского поведения;</w:t>
      </w:r>
    </w:p>
    <w:p w:rsidR="002E510F" w:rsidRPr="002E510F" w:rsidRDefault="002E510F" w:rsidP="002E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общественно полезных дел, дающих детям возможность получить важный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их личностного развития опыт деятельности, направленной на помощь другим людям, своей</w:t>
      </w:r>
    </w:p>
    <w:p w:rsidR="002E510F" w:rsidRPr="002E510F" w:rsidRDefault="002E510F" w:rsidP="002E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школе, обществу в целом; развить в себе такие качества как забота, уважение, умение сопереживать,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общаться, слушать и слышать других (такими делами могут являться: посильная помощь,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оказываемая школьниками пож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илым людям; совместная работа с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учреждениями социальной сферы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др.);</w:t>
      </w:r>
    </w:p>
    <w:p w:rsidR="002E510F" w:rsidRPr="002E510F" w:rsidRDefault="002E510F" w:rsidP="002E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поддержку и развитие в детском объединении его традиций, формирующих у ребенка</w:t>
      </w:r>
    </w:p>
    <w:p w:rsidR="002E510F" w:rsidRPr="002E510F" w:rsidRDefault="002E510F" w:rsidP="002E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общности с другими его членами, чувство причастности к тому, что происходит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объединении;</w:t>
      </w:r>
    </w:p>
    <w:p w:rsidR="002E510F" w:rsidRPr="002E510F" w:rsidRDefault="002E510F" w:rsidP="002E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на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 конкретных людей и социального окружения в целом. Это может быть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участием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 в проведении разовых акций, которые часто носят масштабный характер,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постоянной деятельностью обучающихся.</w:t>
      </w:r>
    </w:p>
    <w:p w:rsidR="002E510F" w:rsidRPr="002E510F" w:rsidRDefault="002E510F" w:rsidP="002E5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СОШ №8</w:t>
      </w:r>
      <w:r w:rsidRPr="002E5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действуют следующие основные детские объединения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РДШ,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ДОС «Возрождение»,  ЮИД, </w:t>
      </w:r>
      <w:r w:rsidR="00150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Юные пожарники. </w:t>
      </w:r>
    </w:p>
    <w:p w:rsidR="00D650CC" w:rsidRPr="002E510F" w:rsidRDefault="00D650CC" w:rsidP="008D694B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92D" w:rsidRDefault="0097292D" w:rsidP="008D694B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0179" w:type="dxa"/>
        <w:tblInd w:w="-176" w:type="dxa"/>
        <w:tblLook w:val="04A0"/>
      </w:tblPr>
      <w:tblGrid>
        <w:gridCol w:w="2411"/>
        <w:gridCol w:w="1417"/>
        <w:gridCol w:w="6351"/>
      </w:tblGrid>
      <w:tr w:rsidR="002E510F" w:rsidRPr="002E510F" w:rsidTr="002E510F">
        <w:tc>
          <w:tcPr>
            <w:tcW w:w="2411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1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417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1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51" w:type="dxa"/>
          </w:tcPr>
          <w:p w:rsidR="002E510F" w:rsidRPr="002E510F" w:rsidRDefault="002E510F" w:rsidP="002E510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10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510F" w:rsidRPr="002E510F" w:rsidTr="002E510F">
        <w:tc>
          <w:tcPr>
            <w:tcW w:w="2411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E5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  <w:r w:rsidRPr="002E5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– 9 </w:t>
            </w:r>
          </w:p>
        </w:tc>
        <w:tc>
          <w:tcPr>
            <w:tcW w:w="6351" w:type="dxa"/>
          </w:tcPr>
          <w:p w:rsidR="001500B3" w:rsidRPr="001500B3" w:rsidRDefault="001500B3" w:rsidP="001500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150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Юнармейское движение создано в соответствии с решением Президента Российской Федерации в качестве одного из направлений деятельности Общероссийской общественно-государственной детско-юношеской организации «Российское движение школьников».</w:t>
            </w:r>
          </w:p>
          <w:p w:rsidR="001500B3" w:rsidRPr="001500B3" w:rsidRDefault="001500B3" w:rsidP="001500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150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свободное от учебы время юнармейцы ведут работу по сохранению мемориалов, обелисков, несут вахты памяти у Вечного огня, занимаются волонтерской деятельностью, принимают участие в крупных культурных и спортивных мероприятиях, получают дополнительное образование и навыки оказания первой помощи.</w:t>
            </w:r>
          </w:p>
          <w:p w:rsidR="001500B3" w:rsidRPr="001500B3" w:rsidRDefault="001500B3" w:rsidP="001500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150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ЮНАРМЕЙСКОГО ДВИЖЕНИЯ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500B3" w:rsidRPr="001500B3" w:rsidRDefault="001500B3" w:rsidP="004F3E0D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и совершенствование системы военно-патриотического воспитания молодежи</w:t>
            </w:r>
          </w:p>
          <w:p w:rsidR="001500B3" w:rsidRPr="001500B3" w:rsidRDefault="001500B3" w:rsidP="004F3E0D">
            <w:pPr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объединение и координация деятельности детско-юношеских организаций военно-патриотической направленности</w:t>
            </w:r>
          </w:p>
          <w:p w:rsidR="001500B3" w:rsidRPr="002E510F" w:rsidRDefault="001500B3" w:rsidP="004F3E0D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поддержка в молодежной среде государственных и общественных инициатив, направленных на укрепление обороноспособности Российской Федерации</w:t>
            </w:r>
          </w:p>
        </w:tc>
      </w:tr>
      <w:tr w:rsidR="002E510F" w:rsidRPr="002E510F" w:rsidTr="002E510F">
        <w:tc>
          <w:tcPr>
            <w:tcW w:w="2411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«РДШ»</w:t>
            </w:r>
          </w:p>
        </w:tc>
        <w:tc>
          <w:tcPr>
            <w:tcW w:w="1417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– 9 </w:t>
            </w:r>
          </w:p>
        </w:tc>
        <w:tc>
          <w:tcPr>
            <w:tcW w:w="6351" w:type="dxa"/>
          </w:tcPr>
          <w:p w:rsidR="002E510F" w:rsidRPr="002E510F" w:rsidRDefault="002E510F" w:rsidP="002E5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2E510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Российского движения школьников –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      </w:r>
          </w:p>
          <w:p w:rsidR="002E510F" w:rsidRPr="002E510F" w:rsidRDefault="002E510F" w:rsidP="002E5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E5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деятельности организации реализуется через следующие направления: личностное развитие; гражданская активность; военно-патриотическое; </w:t>
            </w:r>
            <w:proofErr w:type="spellStart"/>
            <w:r w:rsidRPr="002E510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  <w:r w:rsidRPr="002E5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направление.</w:t>
            </w:r>
          </w:p>
          <w:p w:rsidR="002E510F" w:rsidRPr="002E510F" w:rsidRDefault="002E510F" w:rsidP="002E51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</w:t>
            </w: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Деятельность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РДШ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направлена на воспитание подрастающего поколения, развитие детей на основе их интересов и потребностей, а также организацию досуга и занятости </w:t>
            </w: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школьников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РДШ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как общественно-государственная детско-юношеская организация для всех </w:t>
            </w: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школьников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страны является важной составляющей системы воспитания образовательной организации в части воспитания высоконравственных, социально успешных граждан.</w:t>
            </w:r>
          </w:p>
        </w:tc>
      </w:tr>
      <w:tr w:rsidR="002E510F" w:rsidRPr="002E510F" w:rsidTr="002E510F">
        <w:tc>
          <w:tcPr>
            <w:tcW w:w="2411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 «Возрождение»</w:t>
            </w:r>
          </w:p>
        </w:tc>
        <w:tc>
          <w:tcPr>
            <w:tcW w:w="1417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– 9 </w:t>
            </w:r>
          </w:p>
        </w:tc>
        <w:tc>
          <w:tcPr>
            <w:tcW w:w="6351" w:type="dxa"/>
          </w:tcPr>
          <w:p w:rsidR="002E510F" w:rsidRPr="002E510F" w:rsidRDefault="002E510F" w:rsidP="002E51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Детская общественная организация «</w:t>
            </w:r>
            <w:r w:rsidRPr="002E51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Возрождение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это добровольное объединение учащихся, ориентированное на практическое воплощение в жизнь гуманистических ценностей, активной гражданской позиции и социализации учащихся.</w:t>
            </w:r>
          </w:p>
        </w:tc>
      </w:tr>
      <w:tr w:rsidR="002E510F" w:rsidRPr="002E510F" w:rsidTr="002E510F">
        <w:tc>
          <w:tcPr>
            <w:tcW w:w="2411" w:type="dxa"/>
          </w:tcPr>
          <w:p w:rsidR="002E510F" w:rsidRPr="002E510F" w:rsidRDefault="001500B3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ЮИД </w:t>
            </w:r>
          </w:p>
        </w:tc>
        <w:tc>
          <w:tcPr>
            <w:tcW w:w="1417" w:type="dxa"/>
          </w:tcPr>
          <w:p w:rsidR="002E510F" w:rsidRPr="002E510F" w:rsidRDefault="002E510F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– 6 </w:t>
            </w:r>
          </w:p>
        </w:tc>
        <w:tc>
          <w:tcPr>
            <w:tcW w:w="6351" w:type="dxa"/>
          </w:tcPr>
          <w:p w:rsidR="002E510F" w:rsidRPr="002E510F" w:rsidRDefault="002E510F" w:rsidP="002E51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ЮИД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это объединение учащихся, которое создано с целью совершенствования </w:t>
            </w: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работы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детьми правил </w:t>
            </w: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дорожного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E51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движения</w:t>
            </w:r>
            <w:r w:rsidRPr="002E51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безопасного поведения на улицах и дорогах.</w:t>
            </w:r>
          </w:p>
        </w:tc>
      </w:tr>
      <w:tr w:rsidR="001500B3" w:rsidRPr="002E510F" w:rsidTr="002E510F">
        <w:tc>
          <w:tcPr>
            <w:tcW w:w="2411" w:type="dxa"/>
          </w:tcPr>
          <w:p w:rsidR="001500B3" w:rsidRDefault="001500B3" w:rsidP="002E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Юные пожарники </w:t>
            </w:r>
          </w:p>
        </w:tc>
        <w:tc>
          <w:tcPr>
            <w:tcW w:w="1417" w:type="dxa"/>
          </w:tcPr>
          <w:p w:rsidR="001500B3" w:rsidRDefault="001500B3" w:rsidP="002E5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– 6 </w:t>
            </w:r>
          </w:p>
        </w:tc>
        <w:tc>
          <w:tcPr>
            <w:tcW w:w="6351" w:type="dxa"/>
          </w:tcPr>
          <w:p w:rsidR="001500B3" w:rsidRPr="001500B3" w:rsidRDefault="001500B3" w:rsidP="002E51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Дружина </w:t>
            </w:r>
            <w:r w:rsidRPr="001500B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юных</w:t>
            </w:r>
            <w:r w:rsidRPr="0015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500B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пожарных</w:t>
            </w:r>
            <w:r w:rsidRPr="0015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детское объединение, которое создано </w:t>
            </w:r>
            <w:r w:rsidRPr="001500B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</w:t>
            </w:r>
            <w:r w:rsidRPr="0015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500B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школе</w:t>
            </w:r>
            <w:r w:rsidRPr="0015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 </w:t>
            </w:r>
            <w:r w:rsidRPr="001500B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целях</w:t>
            </w:r>
            <w:r w:rsidRPr="0015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совершенствования системы обучения школьников мерам </w:t>
            </w:r>
            <w:r w:rsidRPr="001500B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пожарной</w:t>
            </w:r>
            <w:r w:rsidRPr="0015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безопасности, их профессиональной ориентации, пропаганды </w:t>
            </w:r>
            <w:r w:rsidRPr="001500B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пожарно</w:t>
            </w:r>
            <w:r w:rsidRPr="0015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-технических знаний и реализации иных задач, направленных на предупреждение пожаров и умение действовать при пожаре.</w:t>
            </w:r>
          </w:p>
        </w:tc>
      </w:tr>
    </w:tbl>
    <w:p w:rsidR="002E510F" w:rsidRPr="002E510F" w:rsidRDefault="002E510F" w:rsidP="002E510F">
      <w:pPr>
        <w:spacing w:after="0" w:line="240" w:lineRule="auto"/>
        <w:ind w:left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510F" w:rsidRPr="00A0086C" w:rsidRDefault="002E510F" w:rsidP="008D694B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086C" w:rsidRPr="00A0086C" w:rsidRDefault="00A0086C" w:rsidP="00A00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3.2.3 Модуль «</w:t>
      </w:r>
      <w:proofErr w:type="gramStart"/>
      <w:r w:rsidRPr="00A00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Школьные</w:t>
      </w:r>
      <w:proofErr w:type="gramEnd"/>
      <w:r w:rsidRPr="00A00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медиа</w:t>
      </w:r>
      <w:proofErr w:type="spellEnd"/>
      <w:r w:rsidRPr="00A00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086C" w:rsidRPr="00A0086C" w:rsidRDefault="00A0086C" w:rsidP="00A008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школьных </w:t>
      </w:r>
      <w:proofErr w:type="spellStart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</w:t>
      </w:r>
      <w:proofErr w:type="spellEnd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(совместно создаваемых обучающимися и педагогами средств</w:t>
      </w:r>
      <w:proofErr w:type="gramEnd"/>
    </w:p>
    <w:p w:rsidR="00A0086C" w:rsidRP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распространения текстовой, аудио и </w:t>
      </w:r>
      <w:proofErr w:type="gramStart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информа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развитие коммуникативной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самореализации учащихся. Воспитат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ельный потенциал школьных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 в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видов и форм деятельности:</w:t>
      </w:r>
    </w:p>
    <w:p w:rsidR="00A0086C" w:rsidRP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информационно-техническая поддержка школьных мероприятий, осуществляющая</w:t>
      </w:r>
    </w:p>
    <w:p w:rsidR="00A0086C" w:rsidRP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видеосъемку и </w:t>
      </w:r>
      <w:proofErr w:type="spellStart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мультимедийное</w:t>
      </w:r>
      <w:proofErr w:type="spellEnd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сопровождение школьных мероприятий;</w:t>
      </w:r>
    </w:p>
    <w:p w:rsidR="00A0086C" w:rsidRP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Интернет-группа - сообщество обучающихся и педагогов, поддерживающее</w:t>
      </w:r>
    </w:p>
    <w:p w:rsidR="00A0086C" w:rsidRP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Интернет-сайт школы и соответствующую группу в социальных сетях с целью освещения</w:t>
      </w:r>
    </w:p>
    <w:p w:rsidR="00A0086C" w:rsidRP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образовательной организации в информационном пространстве, привлечения</w:t>
      </w:r>
    </w:p>
    <w:p w:rsidR="00A0086C" w:rsidRP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внимания общественности к образовательной организации, информационного продвижения</w:t>
      </w:r>
    </w:p>
    <w:p w:rsidR="00A0086C" w:rsidRP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ценностей школы и организации виртуальной диалоговой площадки, на которой детьми, учителями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и родителями (законными представителям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могли бы открыто обсуждаться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значимые для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вопросы.</w:t>
      </w:r>
    </w:p>
    <w:p w:rsidR="008D694B" w:rsidRPr="00A0086C" w:rsidRDefault="008D694B" w:rsidP="008D6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38A" w:rsidRDefault="00A0086C" w:rsidP="007D3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3.2.4. </w:t>
      </w:r>
      <w:r w:rsidR="007D338A" w:rsidRPr="007D33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</w:t>
      </w:r>
      <w:proofErr w:type="spellStart"/>
      <w:r w:rsidR="007D33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Волонтерство</w:t>
      </w:r>
      <w:proofErr w:type="spellEnd"/>
      <w:r w:rsidR="007D338A" w:rsidRPr="007D33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1C1FC1" w:rsidRPr="001C1FC1" w:rsidRDefault="007D338A" w:rsidP="001C1FC1">
      <w:pPr>
        <w:pStyle w:val="11"/>
        <w:spacing w:line="240" w:lineRule="auto"/>
        <w:ind w:firstLine="0"/>
        <w:rPr>
          <w:sz w:val="24"/>
          <w:szCs w:val="24"/>
        </w:rPr>
      </w:pPr>
      <w:r w:rsidRPr="001C1FC1">
        <w:rPr>
          <w:sz w:val="24"/>
          <w:szCs w:val="24"/>
        </w:rPr>
        <w:t xml:space="preserve">   </w:t>
      </w:r>
    </w:p>
    <w:p w:rsidR="001C1FC1" w:rsidRPr="001C1FC1" w:rsidRDefault="001C1FC1" w:rsidP="001C1F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1FC1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 - это участие обучающихся в общественно-полезных делах, деятельности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благо конкретных людей и социального окружения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целом.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позволяет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школьникам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проявить такие качества как внимание, забота,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важение.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позволяет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коммуникативную культуру, умение общаться,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лушать и слышать, эмоциональный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интеллект,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1FC1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1C1FC1">
        <w:rPr>
          <w:rFonts w:ascii="Times New Roman" w:eastAsia="Times New Roman" w:hAnsi="Times New Roman" w:cs="Times New Roman"/>
          <w:sz w:val="24"/>
          <w:szCs w:val="24"/>
        </w:rPr>
        <w:t>, умение сопереживать.</w:t>
      </w:r>
    </w:p>
    <w:p w:rsidR="001C1FC1" w:rsidRPr="001C1FC1" w:rsidRDefault="001C1FC1" w:rsidP="001C1F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1C1FC1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следующим образом:</w:t>
      </w:r>
    </w:p>
    <w:p w:rsidR="001C1FC1" w:rsidRP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внешкольном уровне: </w:t>
      </w:r>
    </w:p>
    <w:p w:rsidR="001C1FC1" w:rsidRP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sz w:val="24"/>
          <w:szCs w:val="24"/>
        </w:rPr>
        <w:t>− посильная помощь, оказываемая школьниками пожилым людям, проживающим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микрорайоне расположения образовательной организации;</w:t>
      </w:r>
    </w:p>
    <w:p w:rsidR="001C1FC1" w:rsidRP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− привлечение </w:t>
      </w:r>
      <w:proofErr w:type="gramStart"/>
      <w:r w:rsidRPr="001C1FC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 к совместной работе с учреждениями социальной сферы</w:t>
      </w:r>
    </w:p>
    <w:p w:rsidR="001C1FC1" w:rsidRP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(детские сады, детские дома, дома </w:t>
      </w:r>
      <w:proofErr w:type="gramStart"/>
      <w:r w:rsidRPr="001C1FC1">
        <w:rPr>
          <w:rFonts w:ascii="Times New Roman" w:eastAsia="Times New Roman" w:hAnsi="Times New Roman" w:cs="Times New Roman"/>
          <w:sz w:val="24"/>
          <w:szCs w:val="24"/>
        </w:rPr>
        <w:t>престарелых</w:t>
      </w:r>
      <w:proofErr w:type="gramEnd"/>
      <w:r w:rsidRPr="001C1FC1">
        <w:rPr>
          <w:rFonts w:ascii="Times New Roman" w:eastAsia="Times New Roman" w:hAnsi="Times New Roman" w:cs="Times New Roman"/>
          <w:sz w:val="24"/>
          <w:szCs w:val="24"/>
        </w:rPr>
        <w:t>, центры социальной помощи семье и детям) - в</w:t>
      </w:r>
    </w:p>
    <w:p w:rsidR="001C1FC1" w:rsidRP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1FC1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proofErr w:type="gramEnd"/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 культурно-просветительских и развлекатель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мероприятий для посетителей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учреждений;</w:t>
      </w:r>
    </w:p>
    <w:p w:rsidR="001C1FC1" w:rsidRP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1FC1">
        <w:rPr>
          <w:rFonts w:ascii="Times New Roman" w:eastAsia="Times New Roman" w:hAnsi="Times New Roman" w:cs="Times New Roman"/>
          <w:sz w:val="24"/>
          <w:szCs w:val="24"/>
        </w:rPr>
        <w:t>− участие обучающихся (с согласия родителей (законных представителей) к сбору помощи</w:t>
      </w:r>
      <w:proofErr w:type="gramEnd"/>
    </w:p>
    <w:p w:rsidR="001C1FC1" w:rsidRP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sz w:val="24"/>
          <w:szCs w:val="24"/>
        </w:rPr>
        <w:t>для нуждающихся;</w:t>
      </w:r>
    </w:p>
    <w:p w:rsid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b/>
          <w:i/>
          <w:sz w:val="24"/>
          <w:szCs w:val="24"/>
        </w:rPr>
        <w:t>на уровне образовательной организации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C1FC1" w:rsidRPr="001C1FC1" w:rsidRDefault="001C1FC1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sz w:val="24"/>
          <w:szCs w:val="24"/>
        </w:rPr>
        <w:t>участие обучающихся в организации праздников,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торж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ественных мероприятий, встреч с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гостями школы.</w:t>
      </w:r>
    </w:p>
    <w:p w:rsidR="00AD196B" w:rsidRDefault="001C1FC1" w:rsidP="00AD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FC1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нашей школы создан </w:t>
      </w:r>
      <w:r w:rsidRPr="001C1FC1">
        <w:rPr>
          <w:rFonts w:ascii="Times New Roman" w:eastAsia="Times New Roman" w:hAnsi="Times New Roman" w:cs="Times New Roman"/>
          <w:sz w:val="24"/>
          <w:szCs w:val="24"/>
        </w:rPr>
        <w:t>волонтерский отряд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Добрые сердца». </w:t>
      </w:r>
    </w:p>
    <w:p w:rsidR="00AD196B" w:rsidRDefault="00AD196B" w:rsidP="00AD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6B" w:rsidRDefault="00AD196B" w:rsidP="00AD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6B" w:rsidRPr="00300D97" w:rsidRDefault="00AD196B" w:rsidP="00AD196B">
      <w:pPr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AD19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3.2.5. Модуль </w:t>
      </w:r>
      <w:r w:rsidRPr="00AD196B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</w:rPr>
        <w:t>«</w:t>
      </w:r>
      <w:r w:rsidRPr="00300D97">
        <w:rPr>
          <w:rFonts w:ascii="Times New Roman" w:eastAsia="Times New Roman" w:hAnsi="Times New Roman" w:cs="Times New Roman"/>
          <w:b/>
          <w:bCs/>
          <w:sz w:val="24"/>
          <w:szCs w:val="24"/>
        </w:rPr>
        <w:t>«Экскурсии, экспедиции, походы»</w:t>
      </w:r>
    </w:p>
    <w:p w:rsidR="00AD196B" w:rsidRPr="00AD196B" w:rsidRDefault="00AD196B" w:rsidP="00AD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96B" w:rsidRDefault="00AD196B" w:rsidP="00AD19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 походы помогут школьнику расширить свой кругозор, получить новые знания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окружающей его социальной, культурной, природной среде, научиться уважительно и бережно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относиться к ней, приобрести важный опыт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циально одобряемого поведения в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внешкольных ситуациях.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196B" w:rsidRPr="00AD196B" w:rsidRDefault="00AD196B" w:rsidP="00AD19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На экскурсиях и в походах создаются благопр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иятные условия для воспитания у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самостоятельности и ответственно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сти, формирования у них навыков </w:t>
      </w:r>
      <w:proofErr w:type="spellStart"/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самообслуживающего</w:t>
      </w:r>
      <w:proofErr w:type="spellEnd"/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инфантильных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эгоистических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наклонностей,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96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использованию своего времени, сил, имущества.</w:t>
      </w:r>
      <w:proofErr w:type="gramEnd"/>
    </w:p>
    <w:p w:rsidR="007D338A" w:rsidRDefault="007D338A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998"/>
        <w:gridCol w:w="4999"/>
      </w:tblGrid>
      <w:tr w:rsidR="00AD196B" w:rsidRPr="00AD196B" w:rsidTr="00AD196B">
        <w:tc>
          <w:tcPr>
            <w:tcW w:w="4998" w:type="dxa"/>
          </w:tcPr>
          <w:p w:rsidR="00AD196B" w:rsidRPr="00AD196B" w:rsidRDefault="00AD196B" w:rsidP="00AD19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и виды деятельности</w:t>
            </w:r>
          </w:p>
          <w:p w:rsidR="00AD196B" w:rsidRPr="00AD196B" w:rsidRDefault="00AD196B" w:rsidP="00AD19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9" w:type="dxa"/>
          </w:tcPr>
          <w:p w:rsidR="00AD196B" w:rsidRPr="00AD196B" w:rsidRDefault="00AD196B" w:rsidP="00AD19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деятельности</w:t>
            </w:r>
          </w:p>
          <w:p w:rsidR="00AD196B" w:rsidRPr="00AD196B" w:rsidRDefault="00AD196B" w:rsidP="00AD19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D196B" w:rsidRPr="00AD196B" w:rsidTr="00AD196B">
        <w:tc>
          <w:tcPr>
            <w:tcW w:w="4998" w:type="dxa"/>
          </w:tcPr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классными руководителями и</w:t>
            </w:r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обучающихся совместных видов</w:t>
            </w:r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коллективной познавательной и спортивно -</w:t>
            </w:r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4999" w:type="dxa"/>
          </w:tcPr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Регулярные пешие прогулки, экскурсии или</w:t>
            </w:r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походы выходного дня по городу, в </w:t>
            </w:r>
            <w:proofErr w:type="gramStart"/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gramEnd"/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музей, на выставки детского творчества,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предприятие, на природу;</w:t>
            </w:r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Интерактивные занятия, сюжетно - ролевые</w:t>
            </w:r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распределением среди обучающихся ролей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соответствующих</w:t>
            </w:r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AD196B" w:rsidRPr="00AD196B" w:rsidRDefault="00AD196B" w:rsidP="00AD19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«фотографов»,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«разведчиков»,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«гидов»,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«корреспондентов»,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«оформителей»;</w:t>
            </w:r>
          </w:p>
          <w:p w:rsidR="00AD196B" w:rsidRPr="00AD196B" w:rsidRDefault="00AD196B" w:rsidP="00AD196B">
            <w:pPr>
              <w:tabs>
                <w:tab w:val="left" w:pos="893"/>
              </w:tabs>
              <w:ind w:right="18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П</w:t>
            </w:r>
            <w:r w:rsidRPr="00AD196B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осещение театров и музеев учащимися в рамках проекта </w:t>
            </w:r>
            <w:r w:rsidRPr="00AD196B">
              <w:rPr>
                <w:rFonts w:ascii="Times New Roman" w:hAnsi="Times New Roman" w:cs="Times New Roman"/>
                <w:sz w:val="24"/>
                <w:szCs w:val="24"/>
              </w:rPr>
              <w:t>«Культура  – детям Дагестана»;</w:t>
            </w:r>
          </w:p>
          <w:p w:rsidR="00AD196B" w:rsidRPr="00AD196B" w:rsidRDefault="00AD196B" w:rsidP="00AD196B">
            <w:pPr>
              <w:tabs>
                <w:tab w:val="left" w:pos="893"/>
              </w:tabs>
              <w:ind w:right="180"/>
              <w:rPr>
                <w:rFonts w:eastAsia="Symbo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D196B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учащимися образовательных организаций музея Боевой Славы г. Буйнакска, краеведческого музея, городской и  детской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Pr="00AD196B">
              <w:rPr>
                <w:rFonts w:ascii="Times New Roman" w:hAnsi="Times New Roman" w:cs="Times New Roman"/>
                <w:sz w:val="24"/>
                <w:szCs w:val="24"/>
              </w:rPr>
              <w:t>установленному графику.</w:t>
            </w:r>
          </w:p>
        </w:tc>
      </w:tr>
    </w:tbl>
    <w:p w:rsidR="00AD196B" w:rsidRDefault="00AD196B" w:rsidP="00AD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196B" w:rsidRDefault="00AD196B" w:rsidP="001C1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3AF6" w:rsidRDefault="008C3AF6" w:rsidP="00A00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3AF6" w:rsidRDefault="008C3AF6" w:rsidP="00A00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3AF6" w:rsidRDefault="008C3AF6" w:rsidP="00A00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86C" w:rsidRPr="00A0086C" w:rsidRDefault="00AD196B" w:rsidP="00A00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3.2.6. </w:t>
      </w:r>
      <w:r w:rsidR="00A0086C" w:rsidRPr="00A00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«Организация предметно-эстетической среды»</w:t>
      </w:r>
    </w:p>
    <w:p w:rsidR="00A0086C" w:rsidRDefault="00A0086C" w:rsidP="00A00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086C" w:rsidRPr="00A0086C" w:rsidRDefault="00A0086C" w:rsidP="00A008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Окружающая </w:t>
      </w:r>
      <w:proofErr w:type="gramStart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предметно-эстетическая среда школы, при условии ее</w:t>
      </w:r>
    </w:p>
    <w:p w:rsidR="002E5011" w:rsidRDefault="00A0086C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грамотной организации, обогащает внутренний</w:t>
      </w:r>
      <w:r w:rsidR="007B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 обучающегося, способствует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у</w:t>
      </w:r>
      <w:r w:rsidR="007B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него чувства вкуса и стиля, создает атмос</w:t>
      </w:r>
      <w:r w:rsidR="007B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феру психологического комфорта,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поднимает настроение,</w:t>
      </w:r>
      <w:r w:rsidR="007B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предупреждает стрессовые сит</w:t>
      </w:r>
      <w:r w:rsidR="007B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уации, способствует позитивному </w:t>
      </w:r>
      <w:r w:rsidRPr="00A0086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восприятию обучающимся школы.</w:t>
      </w:r>
    </w:p>
    <w:p w:rsidR="002E5011" w:rsidRPr="002E5011" w:rsidRDefault="002E5011" w:rsidP="002E50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Воспитывающее влияние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предметно-эстетической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 как: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интерьера школьных помещений (коридоров, лестничных пролетов и</w:t>
      </w:r>
      <w:proofErr w:type="gramEnd"/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т.п.) и их периодическая переориентация, которая может служить хорошим средством разрушения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негативных установок обучающихся на учебные и </w:t>
      </w:r>
      <w:proofErr w:type="spellStart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внеучебные</w:t>
      </w:r>
      <w:proofErr w:type="spellEnd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занятия;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сменяемых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экспозиций: творческих работ обучающихся, позволяющих им реализовать свой творческий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потенциал, а также знакомящих их с работами друг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руга;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фотоотчетов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интересных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происходящих в образовательной организац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(проведенных ключевых делах,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экскурсиях, встречах с интересными людьми и т.п.);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озеленение пришкольной территории;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</w:t>
      </w:r>
      <w:proofErr w:type="gramStart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своих классов, позволяющее ученикам проявить свои фантазию и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творческие способности, </w:t>
      </w:r>
      <w:proofErr w:type="gramStart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создающее</w:t>
      </w:r>
      <w:proofErr w:type="gramEnd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повод для длительного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 классного руководителя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 детьми;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популяризация особой школьной символики (флаг школы, гимн школы,</w:t>
      </w:r>
      <w:proofErr w:type="gramEnd"/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эмблема школы, элементы школьного костюма и т.п.), используемой как </w:t>
      </w:r>
      <w:proofErr w:type="gramStart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повседневности, так и в торжественные моменты жизни образовательной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праздников, торжественных церемоний,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лючевых общешкольных дел и иных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происходящих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школы знаковых событий;</w:t>
      </w:r>
    </w:p>
    <w:p w:rsidR="002E5011" w:rsidRPr="002E5011" w:rsidRDefault="002E5011" w:rsidP="002E5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эстетической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 (стенды, плакаты) на важных для воспитания ценностях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01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ее традициях, правилах.</w:t>
      </w:r>
    </w:p>
    <w:p w:rsidR="006938B6" w:rsidRPr="00F71643" w:rsidRDefault="006938B6" w:rsidP="005D77F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1643" w:rsidRDefault="00F71643" w:rsidP="00F71643">
      <w:pPr>
        <w:pStyle w:val="a3"/>
        <w:shd w:val="clear" w:color="auto" w:fill="FFFFFF"/>
        <w:jc w:val="center"/>
        <w:rPr>
          <w:b/>
          <w:color w:val="000000"/>
        </w:rPr>
      </w:pPr>
      <w:r w:rsidRPr="00F71643">
        <w:rPr>
          <w:b/>
          <w:color w:val="000000"/>
        </w:rPr>
        <w:t>3.2.7. Модуль «</w:t>
      </w:r>
      <w:r w:rsidR="005D77FD">
        <w:rPr>
          <w:b/>
          <w:color w:val="000000"/>
        </w:rPr>
        <w:t>Профилактика правонарушений»</w:t>
      </w:r>
    </w:p>
    <w:p w:rsidR="00F71643" w:rsidRDefault="00F71643" w:rsidP="00F71643">
      <w:pPr>
        <w:pStyle w:val="a3"/>
        <w:shd w:val="clear" w:color="auto" w:fill="FFFFFF"/>
        <w:jc w:val="center"/>
        <w:rPr>
          <w:b/>
          <w:color w:val="000000"/>
        </w:rPr>
      </w:pPr>
    </w:p>
    <w:p w:rsidR="005D77FD" w:rsidRPr="005D77FD" w:rsidRDefault="005D77FD" w:rsidP="005D77F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>Цели: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 экстремистской деятельности, нарушение пожарной и дорожной безопасности, совершенных учащимися образовательного учреждения, реализация государственных гарантий прав граждан на получение ими основного общего образования.</w:t>
      </w:r>
    </w:p>
    <w:p w:rsidR="005D77FD" w:rsidRPr="005D77FD" w:rsidRDefault="005D77FD" w:rsidP="005D77F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>Задачи:</w:t>
      </w:r>
    </w:p>
    <w:p w:rsidR="005D77FD" w:rsidRPr="005D77FD" w:rsidRDefault="005D77FD" w:rsidP="005D7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 xml:space="preserve">1. 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 </w:t>
      </w:r>
    </w:p>
    <w:p w:rsidR="005D77FD" w:rsidRPr="005D77FD" w:rsidRDefault="005D77FD" w:rsidP="005D7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 xml:space="preserve">2. Оказание социально-психологической и педагогической помощи несовершеннолетним, имеющим отклонения в развитии или поведении, либо проблемы в обучении. </w:t>
      </w:r>
    </w:p>
    <w:p w:rsidR="005D77FD" w:rsidRPr="005D77FD" w:rsidRDefault="005D77FD" w:rsidP="005D7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 xml:space="preserve">3. Выявление семей, находящихся в социально опасном положении и оказание им помощи в обучении и воспитании детей. 4. Обеспечение внеурочной и летней занятости учащихся и привлечение несовершеннолетних к участию в социально-значимой деятельности. </w:t>
      </w:r>
    </w:p>
    <w:p w:rsidR="005D77FD" w:rsidRPr="005D77FD" w:rsidRDefault="005D77FD" w:rsidP="005D7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 xml:space="preserve">5. Осуществление мер, направленных на формирование законопослушного поведения несовершеннолетних, воспитание здорового образа жизни. </w:t>
      </w:r>
    </w:p>
    <w:p w:rsidR="005D77FD" w:rsidRPr="005D77FD" w:rsidRDefault="005D77FD" w:rsidP="005D7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>6. Обеспечение успешной адаптации ребенка к школе и преемственности при переходе от одного возрастного периода к другому.</w:t>
      </w:r>
    </w:p>
    <w:p w:rsidR="005D77FD" w:rsidRPr="005D77FD" w:rsidRDefault="005D77FD" w:rsidP="005D7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7FD" w:rsidRPr="005D77FD" w:rsidRDefault="005D77FD" w:rsidP="005D7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b/>
          <w:sz w:val="24"/>
          <w:szCs w:val="24"/>
        </w:rPr>
        <w:t xml:space="preserve">Нормативно-правовые акты по профилактике </w:t>
      </w:r>
      <w:r w:rsidRPr="005D77FD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</w:t>
      </w:r>
    </w:p>
    <w:p w:rsidR="005D77FD" w:rsidRPr="005D77FD" w:rsidRDefault="005D77FD" w:rsidP="004F3E0D">
      <w:pPr>
        <w:pStyle w:val="a3"/>
        <w:numPr>
          <w:ilvl w:val="0"/>
          <w:numId w:val="10"/>
        </w:numPr>
      </w:pPr>
      <w:r w:rsidRPr="005D77FD">
        <w:t xml:space="preserve">Конституция Российской Федерации </w:t>
      </w:r>
    </w:p>
    <w:p w:rsidR="005D77FD" w:rsidRPr="005D77FD" w:rsidRDefault="005D77FD" w:rsidP="004F3E0D">
      <w:pPr>
        <w:pStyle w:val="a3"/>
        <w:numPr>
          <w:ilvl w:val="0"/>
          <w:numId w:val="10"/>
        </w:numPr>
      </w:pPr>
      <w:r w:rsidRPr="005D77FD">
        <w:t xml:space="preserve">Конвенция о правах ребенка </w:t>
      </w:r>
    </w:p>
    <w:p w:rsidR="005D77FD" w:rsidRPr="005D77FD" w:rsidRDefault="005D77FD" w:rsidP="004F3E0D">
      <w:pPr>
        <w:pStyle w:val="a3"/>
        <w:numPr>
          <w:ilvl w:val="0"/>
          <w:numId w:val="10"/>
        </w:numPr>
      </w:pPr>
      <w:r w:rsidRPr="005D77FD">
        <w:t xml:space="preserve">Законы Российской Федерации </w:t>
      </w:r>
    </w:p>
    <w:p w:rsidR="005D77FD" w:rsidRPr="005D77FD" w:rsidRDefault="005D77FD" w:rsidP="004F3E0D">
      <w:pPr>
        <w:pStyle w:val="a3"/>
        <w:numPr>
          <w:ilvl w:val="0"/>
          <w:numId w:val="10"/>
        </w:numPr>
      </w:pPr>
      <w:proofErr w:type="gramStart"/>
      <w:r w:rsidRPr="005D77FD">
        <w:t>Семейный</w:t>
      </w:r>
      <w:proofErr w:type="gramEnd"/>
      <w:r w:rsidRPr="005D77FD">
        <w:t xml:space="preserve"> кодексом Российской Федерации, </w:t>
      </w:r>
    </w:p>
    <w:p w:rsidR="005D77FD" w:rsidRPr="005D77FD" w:rsidRDefault="005D77FD" w:rsidP="004F3E0D">
      <w:pPr>
        <w:pStyle w:val="a3"/>
        <w:numPr>
          <w:ilvl w:val="0"/>
          <w:numId w:val="10"/>
        </w:numPr>
        <w:rPr>
          <w:color w:val="000000"/>
        </w:rPr>
      </w:pPr>
      <w:r w:rsidRPr="005D77FD">
        <w:rPr>
          <w:color w:val="000000"/>
        </w:rPr>
        <w:t>Гражданский кодекс РФ;</w:t>
      </w:r>
    </w:p>
    <w:p w:rsidR="005D77FD" w:rsidRPr="005D77FD" w:rsidRDefault="005D77FD" w:rsidP="004F3E0D">
      <w:pPr>
        <w:pStyle w:val="a3"/>
        <w:numPr>
          <w:ilvl w:val="0"/>
          <w:numId w:val="10"/>
        </w:numPr>
        <w:rPr>
          <w:color w:val="000000"/>
        </w:rPr>
      </w:pPr>
      <w:r w:rsidRPr="005D77FD">
        <w:rPr>
          <w:color w:val="000000"/>
        </w:rPr>
        <w:t xml:space="preserve">Закон Российской Федерации от 29.12.2012 № 273-ФЗ «Об образовании в Российской Федерации». </w:t>
      </w:r>
    </w:p>
    <w:p w:rsidR="005D77FD" w:rsidRPr="005D77FD" w:rsidRDefault="005D77FD" w:rsidP="004F3E0D">
      <w:pPr>
        <w:pStyle w:val="a3"/>
        <w:numPr>
          <w:ilvl w:val="0"/>
          <w:numId w:val="10"/>
        </w:numPr>
        <w:rPr>
          <w:color w:val="000000"/>
        </w:rPr>
      </w:pPr>
      <w:r w:rsidRPr="005D77FD">
        <w:rPr>
          <w:color w:val="000000"/>
        </w:rPr>
        <w:t xml:space="preserve">ФЗ от 24.06.1999 № 120-ФЗ «Об основах системы профилактики безнадзорности и правонарушений несовершеннолетних»; </w:t>
      </w:r>
    </w:p>
    <w:p w:rsidR="005D77FD" w:rsidRPr="005D77FD" w:rsidRDefault="005D77FD" w:rsidP="004F3E0D">
      <w:pPr>
        <w:pStyle w:val="a3"/>
        <w:numPr>
          <w:ilvl w:val="0"/>
          <w:numId w:val="10"/>
        </w:numPr>
        <w:rPr>
          <w:color w:val="000000"/>
        </w:rPr>
      </w:pPr>
      <w:r w:rsidRPr="005D77FD">
        <w:rPr>
          <w:color w:val="000000"/>
        </w:rPr>
        <w:t xml:space="preserve">Указ Президента РФ от 09.06.2010 № 690 «Об утверждении Стратегии государственной </w:t>
      </w:r>
      <w:proofErr w:type="spellStart"/>
      <w:r w:rsidRPr="005D77FD">
        <w:rPr>
          <w:color w:val="000000"/>
        </w:rPr>
        <w:t>антинаркотической</w:t>
      </w:r>
      <w:proofErr w:type="spellEnd"/>
      <w:r w:rsidRPr="005D77FD">
        <w:rPr>
          <w:color w:val="000000"/>
        </w:rPr>
        <w:t xml:space="preserve"> политики Российской Федерации до 2020 года»;</w:t>
      </w:r>
    </w:p>
    <w:p w:rsidR="005D77FD" w:rsidRPr="005D77FD" w:rsidRDefault="005D77FD" w:rsidP="004F3E0D">
      <w:pPr>
        <w:pStyle w:val="a3"/>
        <w:numPr>
          <w:ilvl w:val="0"/>
          <w:numId w:val="10"/>
        </w:numPr>
      </w:pPr>
      <w:r w:rsidRPr="005D77FD">
        <w:t xml:space="preserve"> «Стратегия государственной </w:t>
      </w:r>
      <w:proofErr w:type="spellStart"/>
      <w:r w:rsidRPr="005D77FD">
        <w:t>антинаркотической</w:t>
      </w:r>
      <w:proofErr w:type="spellEnd"/>
      <w:r w:rsidRPr="005D77FD">
        <w:t xml:space="preserve"> политики России до 2020 года», утвержденной Указом Президент РФ от 09.06.2010 № 690 «Об утверждении Стратегии государственной </w:t>
      </w:r>
      <w:proofErr w:type="spellStart"/>
      <w:r w:rsidRPr="005D77FD">
        <w:t>антинаркотической</w:t>
      </w:r>
      <w:proofErr w:type="spellEnd"/>
      <w:r w:rsidRPr="005D77FD">
        <w:t xml:space="preserve"> политики России до 2020 года»</w:t>
      </w:r>
    </w:p>
    <w:p w:rsidR="005D77FD" w:rsidRPr="005D77FD" w:rsidRDefault="005D77FD" w:rsidP="004F3E0D">
      <w:pPr>
        <w:pStyle w:val="a3"/>
        <w:numPr>
          <w:ilvl w:val="0"/>
          <w:numId w:val="10"/>
        </w:numPr>
      </w:pPr>
      <w:r w:rsidRPr="005D77FD">
        <w:t xml:space="preserve">«Стратегия развития воспитания в РФ до 2025 года» </w:t>
      </w:r>
    </w:p>
    <w:p w:rsidR="005D77FD" w:rsidRPr="005D77FD" w:rsidRDefault="005D77FD" w:rsidP="005D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77FD" w:rsidRPr="005D77FD" w:rsidRDefault="005D77FD" w:rsidP="005D77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7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Содержательные компоненты </w:t>
      </w:r>
    </w:p>
    <w:p w:rsidR="005D77FD" w:rsidRPr="005D77FD" w:rsidRDefault="005D77FD" w:rsidP="005D7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5D77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безнадзорности и правонарушений несовершеннолетних»</w:t>
      </w:r>
    </w:p>
    <w:p w:rsidR="005D77FD" w:rsidRPr="005D77FD" w:rsidRDefault="005D77FD" w:rsidP="005D7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2. «Профилактика экстремизма и терроризма»</w:t>
      </w:r>
    </w:p>
    <w:p w:rsidR="005D77FD" w:rsidRPr="005D77FD" w:rsidRDefault="005D77FD" w:rsidP="005D7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3. «Профилактика ЗОЖ»</w:t>
      </w:r>
    </w:p>
    <w:p w:rsidR="005D77FD" w:rsidRPr="005D77FD" w:rsidRDefault="005D77FD" w:rsidP="005D7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7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«</w:t>
      </w:r>
      <w:r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Пожарная безопасность»</w:t>
      </w:r>
    </w:p>
    <w:p w:rsidR="005D77FD" w:rsidRPr="005D77FD" w:rsidRDefault="005D77FD" w:rsidP="005D7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7FD">
        <w:rPr>
          <w:rFonts w:ascii="Times New Roman" w:eastAsia="Times New Roman" w:hAnsi="Times New Roman" w:cs="Times New Roman"/>
          <w:color w:val="000000"/>
          <w:sz w:val="24"/>
          <w:szCs w:val="24"/>
        </w:rPr>
        <w:t>5.  «Дорожная безопасность»</w:t>
      </w:r>
    </w:p>
    <w:p w:rsidR="005D77FD" w:rsidRPr="005D77FD" w:rsidRDefault="005D77FD" w:rsidP="005D77F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D77FD" w:rsidRPr="005D77FD" w:rsidRDefault="005D77FD" w:rsidP="005D77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  <w:r w:rsidRPr="005D77FD">
        <w:rPr>
          <w:rFonts w:ascii="Times New Roman" w:hAnsi="Times New Roman" w:cs="Times New Roman"/>
          <w:sz w:val="24"/>
          <w:szCs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5D77FD" w:rsidRPr="005D77FD" w:rsidRDefault="005D77FD" w:rsidP="005D77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  <w:r w:rsidRPr="005D77FD">
        <w:rPr>
          <w:rFonts w:ascii="Times New Roman" w:hAnsi="Times New Roman" w:cs="Times New Roman"/>
          <w:sz w:val="24"/>
          <w:szCs w:val="24"/>
        </w:rPr>
        <w:t xml:space="preserve"> предполагает формирование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5D77FD" w:rsidRPr="005D77FD" w:rsidRDefault="005D77FD" w:rsidP="005D77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b/>
          <w:sz w:val="24"/>
          <w:szCs w:val="24"/>
        </w:rPr>
        <w:t>Профилактическая работа</w:t>
      </w:r>
      <w:r w:rsidRPr="005D77FD">
        <w:rPr>
          <w:rFonts w:ascii="Times New Roman" w:hAnsi="Times New Roman" w:cs="Times New Roman"/>
          <w:sz w:val="24"/>
          <w:szCs w:val="24"/>
        </w:rPr>
        <w:t xml:space="preserve"> со школьниками включает предупредительно-профилактическую деятельность и индивидуальную работу с подростками с </w:t>
      </w:r>
      <w:proofErr w:type="spellStart"/>
      <w:r w:rsidRPr="005D77FD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77FD">
        <w:rPr>
          <w:rFonts w:ascii="Times New Roman" w:hAnsi="Times New Roman" w:cs="Times New Roman"/>
          <w:sz w:val="24"/>
          <w:szCs w:val="24"/>
        </w:rPr>
        <w:t xml:space="preserve"> поведением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</w:t>
      </w:r>
      <w:proofErr w:type="gramStart"/>
      <w:r w:rsidRPr="005D77FD">
        <w:rPr>
          <w:rFonts w:ascii="Times New Roman" w:hAnsi="Times New Roman" w:cs="Times New Roman"/>
          <w:sz w:val="24"/>
          <w:szCs w:val="24"/>
        </w:rPr>
        <w:t>здоровой</w:t>
      </w:r>
      <w:proofErr w:type="gramEnd"/>
      <w:r w:rsidRPr="005D77FD">
        <w:rPr>
          <w:rFonts w:ascii="Times New Roman" w:hAnsi="Times New Roman" w:cs="Times New Roman"/>
          <w:sz w:val="24"/>
          <w:szCs w:val="24"/>
        </w:rPr>
        <w:t xml:space="preserve">, несклонной к правонарушениям </w:t>
      </w:r>
    </w:p>
    <w:p w:rsidR="005D77FD" w:rsidRPr="005D77FD" w:rsidRDefault="005D77FD" w:rsidP="005D77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b/>
          <w:sz w:val="24"/>
          <w:szCs w:val="24"/>
        </w:rPr>
        <w:t>Профилактическая работа</w:t>
      </w:r>
      <w:r w:rsidRPr="005D77FD">
        <w:rPr>
          <w:rFonts w:ascii="Times New Roman" w:hAnsi="Times New Roman" w:cs="Times New Roman"/>
          <w:sz w:val="24"/>
          <w:szCs w:val="24"/>
        </w:rPr>
        <w:t xml:space="preserve">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школы, Управляющего Совета школы.</w:t>
      </w:r>
    </w:p>
    <w:p w:rsidR="005D77FD" w:rsidRPr="005D77FD" w:rsidRDefault="005D77FD" w:rsidP="005D77FD">
      <w:pPr>
        <w:spacing w:after="0" w:line="240" w:lineRule="auto"/>
        <w:ind w:right="-187" w:firstLine="720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 xml:space="preserve">Для достижения положительного результата действия программы </w:t>
      </w:r>
      <w:proofErr w:type="spellStart"/>
      <w:r w:rsidRPr="005D77FD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Pr="005D77FD">
        <w:rPr>
          <w:rFonts w:ascii="Times New Roman" w:hAnsi="Times New Roman" w:cs="Times New Roman"/>
          <w:sz w:val="24"/>
          <w:szCs w:val="24"/>
        </w:rPr>
        <w:t xml:space="preserve"> использует следующие технологии: личностно-ориентированные, групповые, коллективные, коррекционные, интегративные, интерактивные.</w:t>
      </w:r>
    </w:p>
    <w:p w:rsidR="005D77FD" w:rsidRPr="005D77FD" w:rsidRDefault="005D77FD" w:rsidP="005D77FD">
      <w:pPr>
        <w:spacing w:after="0" w:line="240" w:lineRule="auto"/>
        <w:ind w:right="-187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D77FD">
        <w:rPr>
          <w:rFonts w:ascii="Times New Roman" w:hAnsi="Times New Roman" w:cs="Times New Roman"/>
          <w:sz w:val="24"/>
          <w:szCs w:val="24"/>
        </w:rPr>
        <w:t xml:space="preserve">Данные технологии реализуются в диспутах, лекциях, семинарах, тренингах круглых столах, педсоветах конференциях, экскурсиях, играх, конкурсах, олимпиадах, беседах, коллективных творческих дел, соревнованиях и других форма работы. </w:t>
      </w:r>
      <w:proofErr w:type="gramEnd"/>
    </w:p>
    <w:p w:rsidR="005D77FD" w:rsidRPr="005D77FD" w:rsidRDefault="005D77FD" w:rsidP="005D77FD">
      <w:pPr>
        <w:spacing w:after="0" w:line="240" w:lineRule="auto"/>
        <w:ind w:right="-187" w:firstLine="720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 xml:space="preserve">Именно школа  должна взять на себя ответственность за воспитание подрастающего поколения и принять необходимые меры для формирования здорового образа жизни, законопослушного поведения, предотвращения правонарушений среди учащихся и реабилитации подростков с </w:t>
      </w:r>
      <w:proofErr w:type="spellStart"/>
      <w:r w:rsidRPr="005D77FD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5D77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77FD">
        <w:rPr>
          <w:rFonts w:ascii="Times New Roman" w:hAnsi="Times New Roman" w:cs="Times New Roman"/>
          <w:sz w:val="24"/>
          <w:szCs w:val="24"/>
        </w:rPr>
        <w:t>деликвентным</w:t>
      </w:r>
      <w:proofErr w:type="spellEnd"/>
      <w:r w:rsidRPr="005D77FD"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5D77FD" w:rsidRPr="005D77FD" w:rsidRDefault="005D77FD" w:rsidP="005D77FD">
      <w:pPr>
        <w:spacing w:after="0" w:line="240" w:lineRule="auto"/>
        <w:ind w:right="-187" w:firstLine="720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>Школа имеет хорошую материально-техническую базу, кадрово-профессиональный состав и глубокие традиции, передающиеся от одного поколения учеников и учителей к другому, опыт сотрудничества с общественными и межведомственными организациями, что создает благоприятные условия для успешного выполнения программы.</w:t>
      </w:r>
    </w:p>
    <w:p w:rsidR="001B0ADC" w:rsidRPr="005D77FD" w:rsidRDefault="005D77FD" w:rsidP="005D77FD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5D77FD">
        <w:rPr>
          <w:rFonts w:ascii="Times New Roman" w:hAnsi="Times New Roman" w:cs="Times New Roman"/>
          <w:sz w:val="24"/>
          <w:szCs w:val="24"/>
        </w:rPr>
        <w:t>Реализация программы предполагает тесное взаимодействие и совместную деятельность Администрации школы, Отделом МВД по городу Буйнакск, отдела по физической культуре, спорту и молодежной политике, органами социальной защиты населения, КДН, АТК, ПДН, отдел</w:t>
      </w:r>
      <w:r>
        <w:rPr>
          <w:rFonts w:ascii="Times New Roman" w:hAnsi="Times New Roman" w:cs="Times New Roman"/>
          <w:sz w:val="24"/>
          <w:szCs w:val="24"/>
        </w:rPr>
        <w:t xml:space="preserve"> просвещения духовенства города, ГИБДД, п</w:t>
      </w:r>
      <w:r w:rsidRPr="005D77FD">
        <w:rPr>
          <w:rFonts w:ascii="Times New Roman" w:hAnsi="Times New Roman" w:cs="Times New Roman"/>
          <w:sz w:val="24"/>
          <w:szCs w:val="24"/>
        </w:rPr>
        <w:t>ожарная часть.</w:t>
      </w:r>
    </w:p>
    <w:p w:rsidR="001B0ADC" w:rsidRDefault="001B0ADC" w:rsidP="00F716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ADC" w:rsidRDefault="001B0ADC" w:rsidP="00F716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ADC" w:rsidRPr="001B0ADC" w:rsidRDefault="001B0ADC" w:rsidP="001B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0A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IV. ОСНОВНЫЕ НАПРАВЛЕНИЯ САМОАНАЛИЗА</w:t>
      </w:r>
    </w:p>
    <w:p w:rsidR="001B0ADC" w:rsidRPr="001B0ADC" w:rsidRDefault="001B0ADC" w:rsidP="001B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0A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ВОСПИТАТЕЛЬНОЙ РАБОТЫ</w:t>
      </w:r>
    </w:p>
    <w:p w:rsidR="001265E8" w:rsidRDefault="001265E8" w:rsidP="001B0A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1B0ADC" w:rsidRPr="001B0ADC" w:rsidRDefault="001B0ADC" w:rsidP="001265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Самоанализ организуемой в школе воспитательной работы осуществляется по выбранным</w:t>
      </w:r>
      <w:r w:rsidR="0012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самой школой направлениям и проводится с ц</w:t>
      </w:r>
      <w:r w:rsidR="0012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елью выявления основных проблем </w:t>
      </w:r>
      <w:r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 w:rsidR="0012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последующего их решения.</w:t>
      </w:r>
    </w:p>
    <w:p w:rsidR="001B0ADC" w:rsidRPr="001B0ADC" w:rsidRDefault="001B0ADC" w:rsidP="001265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Самоанализ осуществляется ежегодно силами самой школы (организованной рабочей</w:t>
      </w:r>
      <w:proofErr w:type="gramEnd"/>
    </w:p>
    <w:p w:rsidR="001B0ADC" w:rsidRPr="001B0ADC" w:rsidRDefault="001265E8" w:rsidP="00126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педагогов). </w:t>
      </w:r>
    </w:p>
    <w:p w:rsidR="001B0ADC" w:rsidRPr="001B0ADC" w:rsidRDefault="001B0ADC" w:rsidP="001265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осуществления самоанализа воспитательной работы в школе,</w:t>
      </w:r>
    </w:p>
    <w:p w:rsidR="001265E8" w:rsidRDefault="001B0ADC" w:rsidP="001B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  <w:r w:rsidR="0012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65E8" w:rsidRDefault="001265E8" w:rsidP="001B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гуманистической направленности самоанализа (уважительное </w:t>
      </w:r>
      <w:proofErr w:type="gramStart"/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proofErr w:type="gramEnd"/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к воспитанникам, так и к педагогическим работникам);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65E8" w:rsidRDefault="001265E8" w:rsidP="001B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(изучение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количественных его показателей, а качественных - таких как содержание и разнообразие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хар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актер общения и отношений между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 и педагогическими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работниками);</w:t>
      </w:r>
    </w:p>
    <w:p w:rsidR="001265E8" w:rsidRDefault="001265E8" w:rsidP="001B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развивающего характера самоанализа (использование результатов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постановки ими цели и задач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воспитания, умелого планирования своей воспитательной работы,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адекватного подбора видов,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и содержания их совместной с обучающимися деятельности);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8C3AF6" w:rsidRPr="005D77FD" w:rsidRDefault="001265E8" w:rsidP="005D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(понимание того, что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личностное развитие обучающихся - это результат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циального воспитания (в котором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участвует наряду с другими социальными институтами),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стихийной социализации </w:t>
      </w:r>
      <w:r w:rsidR="001B0ADC" w:rsidRPr="001B0ADC"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саморазвития обучающихся).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3AF6" w:rsidRDefault="008C3AF6" w:rsidP="001265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B0ADC" w:rsidRPr="00B73738" w:rsidRDefault="001B0ADC" w:rsidP="001265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B0A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Основные направления самоанализа воспитательной деятельности:</w:t>
      </w:r>
    </w:p>
    <w:p w:rsidR="00B73738" w:rsidRPr="001B0ADC" w:rsidRDefault="00B73738" w:rsidP="001265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60"/>
        <w:gridCol w:w="1879"/>
        <w:gridCol w:w="1640"/>
        <w:gridCol w:w="1985"/>
        <w:gridCol w:w="1906"/>
        <w:gridCol w:w="2027"/>
      </w:tblGrid>
      <w:tr w:rsidR="00862A92" w:rsidRPr="00862A92" w:rsidTr="00862A92">
        <w:tc>
          <w:tcPr>
            <w:tcW w:w="392" w:type="dxa"/>
          </w:tcPr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62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\</w:t>
            </w:r>
            <w:proofErr w:type="gramStart"/>
            <w:r w:rsidRPr="00862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40" w:type="dxa"/>
          </w:tcPr>
          <w:p w:rsidR="00862A92" w:rsidRPr="00862A92" w:rsidRDefault="00B73738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Направления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 получения информации</w:t>
            </w:r>
          </w:p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Оценочный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инструментарий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2A92" w:rsidRPr="00862A92" w:rsidTr="00862A92">
        <w:tc>
          <w:tcPr>
            <w:tcW w:w="392" w:type="dxa"/>
          </w:tcPr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воспитания,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личностного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(в</w:t>
            </w:r>
            <w:proofErr w:type="gramEnd"/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МО -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проблем)</w:t>
            </w: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Н.П.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Капустина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A92" w:rsidRPr="00862A92" w:rsidTr="00862A92">
        <w:tc>
          <w:tcPr>
            <w:tcW w:w="392" w:type="dxa"/>
          </w:tcPr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0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совместной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взрослых</w:t>
            </w: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интересной,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событийно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насыщенной и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развивающей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совместной</w:t>
            </w:r>
          </w:p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proofErr w:type="gramStart"/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и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родителями,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педагогическими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работниками,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лидерами класса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школы.</w:t>
            </w:r>
          </w:p>
        </w:tc>
        <w:tc>
          <w:tcPr>
            <w:tcW w:w="1666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Активные</w:t>
            </w:r>
          </w:p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667" w:type="dxa"/>
          </w:tcPr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Анкеты (опросы)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учащихся и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  <w:p w:rsidR="00862A92" w:rsidRPr="00862A92" w:rsidRDefault="00862A92" w:rsidP="00862A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воспитательных</w:t>
            </w:r>
          </w:p>
          <w:p w:rsidR="00862A92" w:rsidRPr="00862A92" w:rsidRDefault="00862A92" w:rsidP="00862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</w:tr>
    </w:tbl>
    <w:p w:rsidR="001B0ADC" w:rsidRDefault="001B0ADC" w:rsidP="00F716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738" w:rsidRPr="00B73738" w:rsidRDefault="00B73738" w:rsidP="00B73738">
      <w:pPr>
        <w:pStyle w:val="af4"/>
        <w:spacing w:before="0" w:after="0"/>
        <w:ind w:firstLine="708"/>
        <w:rPr>
          <w:i/>
          <w:sz w:val="24"/>
          <w:szCs w:val="24"/>
        </w:rPr>
      </w:pPr>
      <w:r w:rsidRPr="00B73738">
        <w:rPr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B73738">
        <w:rPr>
          <w:sz w:val="24"/>
          <w:szCs w:val="24"/>
        </w:rPr>
        <w:t>с</w:t>
      </w:r>
      <w:proofErr w:type="gramEnd"/>
      <w:r w:rsidRPr="00B73738">
        <w:rPr>
          <w:i/>
          <w:sz w:val="24"/>
          <w:szCs w:val="24"/>
        </w:rPr>
        <w:t>: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>- качеством проводимых общешкольных ключевых дел;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>- качеством совместной деятельности классных руководителей и их классов;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>- качеством организуемой в школе внеурочной деятельности;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>- качеством реализации личностно развивающего потенциала школьных уроков;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>- качеством существующего в школе ученического самоуправления;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ind w:right="229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 xml:space="preserve">- качеством </w:t>
      </w:r>
      <w:proofErr w:type="gramStart"/>
      <w:r w:rsidRPr="00B73738">
        <w:rPr>
          <w:rFonts w:ascii="Times New Roman" w:hAnsi="Times New Roman" w:cs="Times New Roman"/>
          <w:sz w:val="24"/>
          <w:szCs w:val="24"/>
        </w:rPr>
        <w:t>функционирующих</w:t>
      </w:r>
      <w:proofErr w:type="gramEnd"/>
      <w:r w:rsidRPr="00B73738">
        <w:rPr>
          <w:rFonts w:ascii="Times New Roman" w:hAnsi="Times New Roman" w:cs="Times New Roman"/>
          <w:sz w:val="24"/>
          <w:szCs w:val="24"/>
        </w:rPr>
        <w:t xml:space="preserve"> на базе образовательной организации отделения РДШ, отряда ЮИД;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>- качеством проводимых в образовательной организации экскурсий, походов;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 xml:space="preserve">- качеством </w:t>
      </w:r>
      <w:proofErr w:type="spellStart"/>
      <w:r w:rsidRPr="00B7373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73738">
        <w:rPr>
          <w:rFonts w:ascii="Times New Roman" w:hAnsi="Times New Roman" w:cs="Times New Roman"/>
          <w:sz w:val="24"/>
          <w:szCs w:val="24"/>
        </w:rPr>
        <w:t xml:space="preserve"> работы образовательной организации;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 xml:space="preserve">- качеством работы </w:t>
      </w:r>
      <w:proofErr w:type="spellStart"/>
      <w:r w:rsidRPr="00B73738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B7373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ind w:right="224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 xml:space="preserve">- качеством организации предметно-эстетической среды школы; </w:t>
      </w:r>
    </w:p>
    <w:p w:rsidR="00B73738" w:rsidRPr="00B73738" w:rsidRDefault="00B73738" w:rsidP="00B73738">
      <w:pPr>
        <w:widowControl w:val="0"/>
        <w:tabs>
          <w:tab w:val="left" w:pos="1402"/>
        </w:tabs>
        <w:autoSpaceDE w:val="0"/>
        <w:autoSpaceDN w:val="0"/>
        <w:spacing w:after="0" w:line="240" w:lineRule="auto"/>
        <w:ind w:right="224"/>
        <w:rPr>
          <w:rFonts w:ascii="Times New Roman" w:hAnsi="Times New Roman" w:cs="Times New Roman"/>
          <w:sz w:val="24"/>
          <w:szCs w:val="24"/>
        </w:rPr>
      </w:pPr>
      <w:r w:rsidRPr="00B73738">
        <w:rPr>
          <w:rFonts w:ascii="Times New Roman" w:hAnsi="Times New Roman" w:cs="Times New Roman"/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B73738" w:rsidRPr="00B73738" w:rsidRDefault="00B73738" w:rsidP="00B73738">
      <w:pPr>
        <w:pStyle w:val="af4"/>
        <w:spacing w:before="0" w:after="0"/>
        <w:ind w:right="223" w:firstLine="708"/>
        <w:rPr>
          <w:sz w:val="24"/>
          <w:szCs w:val="24"/>
        </w:rPr>
      </w:pPr>
      <w:r w:rsidRPr="00B73738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</w:t>
      </w:r>
      <w:r>
        <w:rPr>
          <w:sz w:val="24"/>
          <w:szCs w:val="24"/>
        </w:rPr>
        <w:t>тать педагогическому коллективу</w:t>
      </w:r>
      <w:r w:rsidRPr="00B73738">
        <w:rPr>
          <w:sz w:val="24"/>
          <w:szCs w:val="24"/>
        </w:rPr>
        <w:t xml:space="preserve"> и проект направленных на это управленческих решений.</w:t>
      </w:r>
    </w:p>
    <w:p w:rsidR="00A910F8" w:rsidRDefault="00A910F8" w:rsidP="00B73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0F8" w:rsidRPr="00A910F8" w:rsidRDefault="00B73738" w:rsidP="00B73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="00A910F8" w:rsidRPr="00A910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результатов воспитания, социализации и саморазвития и личностного</w:t>
      </w:r>
    </w:p>
    <w:p w:rsidR="00A910F8" w:rsidRPr="00A910F8" w:rsidRDefault="00A910F8" w:rsidP="00B73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развития школьников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класса выявил следующие проблемы: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недостаточность развития умения сотрудничать </w:t>
      </w:r>
      <w:proofErr w:type="gram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proofErr w:type="gramEnd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образовательной, общественно полезной, учебно-исследовательской, творческой и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 деятельности, умения находить выходы из спорных ситуаций;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</w:t>
      </w:r>
      <w:proofErr w:type="gramEnd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ответственного отношения к учению, готовности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способности к саморазвитию и самообразованию,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осознанному выбору и построению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индивидуальной траектории образования;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равлении и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общественной жизни.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в профессиональном самоопределении.</w:t>
      </w:r>
    </w:p>
    <w:p w:rsid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0F8" w:rsidRPr="00A910F8" w:rsidRDefault="00B73738" w:rsidP="00B73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862A92" w:rsidRPr="00862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</w:t>
      </w:r>
      <w:r w:rsidR="00A910F8" w:rsidRPr="00A910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воспитательной деятельности педагогов определил ряд ключевых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проблем: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затруднения в определении цели и задач своей воспитательной деятельности;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с реализацией воспитательного потенциала совместной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всегда и не все стремятся к формированию вокруг себя привлекательных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 детско-взрослых общностей;</w:t>
      </w:r>
    </w:p>
    <w:p w:rsid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тиль общения педагогов со школьниками не всегда доброжелателен, доверительные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складываются не со всеми школьниками.</w:t>
      </w:r>
    </w:p>
    <w:p w:rsidR="005D77FD" w:rsidRPr="00A910F8" w:rsidRDefault="005D77FD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0F8" w:rsidRPr="00A910F8" w:rsidRDefault="00B73738" w:rsidP="00B73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="00A910F8" w:rsidRPr="00A910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Управление воспитательным процессом в образовательной организации</w:t>
      </w:r>
      <w:r w:rsidR="00862A92" w:rsidRPr="00862A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910F8" w:rsidRPr="00A910F8" w:rsidRDefault="00A910F8" w:rsidP="00B737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чёткое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нормативно-методических</w:t>
      </w:r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документах</w:t>
      </w:r>
      <w:proofErr w:type="gramEnd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, регулирующих воспитательный проце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 в школе, о своих должностных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обязанностях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правах,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ответственности.</w:t>
      </w:r>
    </w:p>
    <w:p w:rsid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создаются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ального роста педагогов в сфере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(курсы повышения квалификации, участие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 панораме педагогического опыта, интерактивные обучающие семинары). Разработаны и пошагово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внедряются критерии оценки качества деятельности классных руководителей со своими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воспитанниками.</w:t>
      </w:r>
    </w:p>
    <w:p w:rsidR="00B73738" w:rsidRPr="00A910F8" w:rsidRDefault="00B7373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0F8" w:rsidRPr="00A910F8" w:rsidRDefault="00B73738" w:rsidP="00B73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="00A910F8" w:rsidRPr="00A910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Ресурсное обеспечение воспитательного процесса в образовательной организации.</w:t>
      </w:r>
    </w:p>
    <w:p w:rsidR="00A910F8" w:rsidRPr="00A910F8" w:rsidRDefault="00A910F8" w:rsidP="00862A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созданы необходимые условия для организации воспитательной работы,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мероприятий,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соревнований,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воспитательного процесса, организации встреч с интересными людьми, а также проведения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лактической работы. В школе имеется спортивный зал.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10F8" w:rsidRPr="00A910F8" w:rsidRDefault="00A910F8" w:rsidP="00862A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различного рода мероприятий активно используется актовый зал.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современными требованиями к обеспечению </w:t>
      </w:r>
      <w:proofErr w:type="gram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учебно-воспитательного</w:t>
      </w:r>
      <w:proofErr w:type="gramEnd"/>
    </w:p>
    <w:p w:rsidR="00A910F8" w:rsidRPr="00A910F8" w:rsidRDefault="00A910F8" w:rsidP="00A91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процесса школа </w:t>
      </w:r>
      <w:proofErr w:type="spellStart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информатизирована</w:t>
      </w:r>
      <w:proofErr w:type="spellEnd"/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10F8" w:rsidRPr="00A910F8" w:rsidRDefault="00A910F8" w:rsidP="00862A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 школьный информационно-библиотечный центр. Функционирует Служба школьной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медиации (примирения). Используются ресурсы социальных</w:t>
      </w:r>
      <w:r w:rsidR="00862A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партнеров. </w:t>
      </w:r>
      <w:r w:rsidRPr="00A910F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средств на приобретение расходных материалов.</w:t>
      </w:r>
    </w:p>
    <w:p w:rsidR="001265E8" w:rsidRDefault="00B73738" w:rsidP="00F716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B73738" w:rsidRDefault="00B73738" w:rsidP="001265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p w:rsidR="001265E8" w:rsidRPr="001265E8" w:rsidRDefault="001265E8" w:rsidP="00B73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265E8" w:rsidRPr="001265E8" w:rsidSect="00757131">
          <w:pgSz w:w="11900" w:h="16838"/>
          <w:pgMar w:top="975" w:right="986" w:bottom="385" w:left="1133" w:header="0" w:footer="0" w:gutter="0"/>
          <w:cols w:space="720" w:equalWidth="0">
            <w:col w:w="9787"/>
          </w:cols>
        </w:sectPr>
      </w:pPr>
    </w:p>
    <w:p w:rsidR="009B09CB" w:rsidRPr="009B09CB" w:rsidRDefault="009B09CB" w:rsidP="009B09C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61124747"/>
      <w:bookmarkStart w:id="1" w:name="_Hlk61220559"/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9B09CB" w:rsidRPr="009B09CB" w:rsidRDefault="009B09CB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C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МКОУ СОШ №8 </w:t>
      </w:r>
    </w:p>
    <w:p w:rsidR="009B09CB" w:rsidRPr="009B09CB" w:rsidRDefault="009B09CB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CB">
        <w:rPr>
          <w:rFonts w:ascii="Times New Roman" w:hAnsi="Times New Roman" w:cs="Times New Roman"/>
          <w:b/>
          <w:sz w:val="24"/>
          <w:szCs w:val="24"/>
        </w:rPr>
        <w:t xml:space="preserve">НА 2021-2022 УЧ. ГОД </w:t>
      </w:r>
    </w:p>
    <w:p w:rsidR="009B09CB" w:rsidRPr="009B09CB" w:rsidRDefault="009B09CB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9CB" w:rsidRPr="009B09CB" w:rsidRDefault="009B09CB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CB">
        <w:rPr>
          <w:rFonts w:ascii="Times New Roman" w:hAnsi="Times New Roman" w:cs="Times New Roman"/>
          <w:b/>
          <w:sz w:val="24"/>
          <w:szCs w:val="24"/>
        </w:rPr>
        <w:t xml:space="preserve">(УРОВЕНЬ 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НАЧАЛЬНОГО </w:t>
      </w:r>
      <w:r w:rsidRPr="009B09CB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ОБРАЗОВАНИЯ)</w:t>
      </w:r>
    </w:p>
    <w:p w:rsidR="00DB065C" w:rsidRPr="00DB065C" w:rsidRDefault="00DB065C" w:rsidP="00DB065C">
      <w:pPr>
        <w:pStyle w:val="a3"/>
        <w:jc w:val="center"/>
        <w:rPr>
          <w:rFonts w:eastAsia="Symbol"/>
          <w:b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843"/>
        <w:gridCol w:w="2268"/>
        <w:gridCol w:w="3798"/>
      </w:tblGrid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DB065C"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DB065C" w:rsidRPr="00DB065C" w:rsidTr="00DB065C">
        <w:trPr>
          <w:trHeight w:val="821"/>
        </w:trPr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первого звонка </w:t>
            </w: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B065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Школа,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школа, двери распахни!»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ст.вожатая,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Уроки мира. 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школы.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Мероприятия  ко Дню солидарности в борьбе с терроризмом»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ДДТТ.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предупреждению ДДТТ.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1-4 - «Язык дорожного движения»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дней Белых журавлей:  «</w:t>
            </w:r>
            <w:r w:rsidRPr="00DB0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Расул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bCs/>
                <w:sz w:val="24"/>
                <w:szCs w:val="24"/>
              </w:rPr>
              <w:t>Гамзатов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– славный сын гор!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собрания.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а) формирование родительского комитета 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б) профилактика ДТП</w:t>
            </w:r>
          </w:p>
          <w:p w:rsidR="00DB065C" w:rsidRPr="00DB065C" w:rsidRDefault="00DB065C" w:rsidP="00DB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в) школьная форма</w:t>
            </w:r>
          </w:p>
          <w:p w:rsidR="00DB065C" w:rsidRPr="00DB065C" w:rsidRDefault="00DB065C" w:rsidP="00DB065C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г) профилактика СНЮС и СПАЙС,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 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Разве можно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назвать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пожилыми людей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 которых глаза светятся задором?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- цикл бесед  и классных часов.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музыки 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 «</w:t>
            </w:r>
            <w:r w:rsidRPr="00DB06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О,</w:t>
            </w:r>
            <w:r w:rsidRPr="00DB065C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Музыка</w:t>
            </w:r>
            <w:r w:rsidRPr="00DB06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блистательный каскад! Стихи твои</w:t>
            </w:r>
            <w:r w:rsidRPr="00DB065C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небесные звучат. 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Ни капли нет в тебе обмана, 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Ты – в пенье скрипки, арфы и органа»</w:t>
            </w:r>
            <w:r w:rsidRPr="00DB06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посвященные дню Учителя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 – традиций хранитель, веков представитель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полиции. Классные часы, бесед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за честность и отвагу,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Голосуем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день 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днем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Будем помнить вашу славу, Вашу верность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днем</w:t>
            </w:r>
            <w:proofErr w:type="gram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часы)  «Мы разные, но мы вместе – и в этом наша сила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 Дню Матери: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а) классные часы - 1-11 классы «Кто теплее солнца обогревает?» 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Неделя Здоровья «Спорт вместо наркотиков» 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отказа от курения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инвалидов – беседы,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Я такой же, как и ты</w:t>
            </w:r>
            <w:r w:rsidRPr="00DB065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Классный «День Неизвестного солдата»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Класыный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час  «Сталинградская битва»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«Всемирный день Земли» – цикл бесед «</w:t>
            </w:r>
            <w:r w:rsidRPr="00DB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 у них</w:t>
            </w:r>
            <w:r w:rsidRPr="00DB06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названье</w:t>
            </w:r>
            <w:r w:rsidRPr="00DB06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есть. Леса и горы, и моря, Все</w:t>
            </w:r>
            <w:r w:rsidRPr="00DB06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называется</w:t>
            </w:r>
            <w:r w:rsidRPr="00DB06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Земля</w:t>
            </w:r>
            <w:r w:rsidRPr="00DB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DB06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Всемирный день Воды: экологические уроки - «Вода – это чудо, которое надо беречь»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птиц «Наши пернатые друзья»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  КВН: </w:t>
            </w:r>
            <w:r w:rsidRPr="00DB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«Слезы вместе,</w:t>
            </w:r>
            <w:r w:rsidRPr="00DB06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смех</w:t>
            </w:r>
            <w:r w:rsidRPr="00DB06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пополам», по линии РДШ.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асы «Праздник книг» 1- 4 классы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 Цикл бесед и классных часов </w:t>
            </w:r>
            <w:r w:rsidRPr="00DB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«Здоровая нация – счастливая</w:t>
            </w:r>
            <w:r w:rsidRPr="00DB06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B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Россия»</w:t>
            </w:r>
            <w:r w:rsidRPr="00DB065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мая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день, месяц май! Подымайся и вставай! И не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майся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, просыпайся, С песней солнышко встречай!»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- беседы,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 часы, экскурсии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походы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Великой Победы «Как хорошо на свете без войны»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 Международному дню семьи  </w:t>
            </w: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«Смотр строя песни»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19 мая -  День Пионерии  </w:t>
            </w: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Мое пионерское детство</w:t>
            </w: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-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Смотр отрядов.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</w:tr>
      <w:tr w:rsidR="00DB065C" w:rsidRPr="00DB065C" w:rsidTr="00DB065C">
        <w:trPr>
          <w:trHeight w:val="794"/>
        </w:trPr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ООН» – уроки истории 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урок «Полетели»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уровня.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Сентябрь-октябрь, февраль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культурному наследию «малой» и «большой» Родины, написание сочинений, выполнение проектов, творческих работ Мой край», «Мой город»  и др. Посещение мест культуры и спорта.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Музейные уроки. Участие в конкурсах, акциях и проектах различных уровней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</w:t>
            </w:r>
          </w:p>
        </w:tc>
      </w:tr>
      <w:tr w:rsidR="00DB065C" w:rsidRPr="00DB065C" w:rsidTr="00DB065C">
        <w:trPr>
          <w:trHeight w:val="823"/>
        </w:trPr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DB065C" w:rsidRPr="00DB065C" w:rsidTr="00DB065C">
        <w:tc>
          <w:tcPr>
            <w:tcW w:w="15564" w:type="dxa"/>
            <w:gridSpan w:val="4"/>
          </w:tcPr>
          <w:p w:rsidR="00DB065C" w:rsidRPr="00DB065C" w:rsidRDefault="00DB065C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</w:t>
            </w:r>
            <w:r w:rsidR="00732BF7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DB065C" w:rsidRPr="00DB065C" w:rsidRDefault="00DB065C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DB065C" w:rsidRPr="00DB065C" w:rsidRDefault="00DB065C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32BF7" w:rsidRPr="00DB065C" w:rsidTr="00DB065C">
        <w:tc>
          <w:tcPr>
            <w:tcW w:w="7655" w:type="dxa"/>
          </w:tcPr>
          <w:p w:rsidR="00732BF7" w:rsidRDefault="00732BF7" w:rsidP="00732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1843" w:type="dxa"/>
          </w:tcPr>
          <w:p w:rsidR="00732BF7" w:rsidRDefault="00732BF7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32BF7" w:rsidRDefault="00732BF7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732BF7" w:rsidRDefault="00732BF7" w:rsidP="00732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32BF7" w:rsidRPr="00DB065C" w:rsidTr="00DB065C">
        <w:tc>
          <w:tcPr>
            <w:tcW w:w="7655" w:type="dxa"/>
          </w:tcPr>
          <w:p w:rsidR="00732BF7" w:rsidRDefault="00732BF7" w:rsidP="00732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843" w:type="dxa"/>
          </w:tcPr>
          <w:p w:rsidR="00732BF7" w:rsidRDefault="00732BF7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32BF7" w:rsidRDefault="00732BF7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732BF7" w:rsidRDefault="00732BF7" w:rsidP="00732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32BF7" w:rsidRPr="00DB065C" w:rsidTr="00066231">
        <w:tc>
          <w:tcPr>
            <w:tcW w:w="15564" w:type="dxa"/>
            <w:gridSpan w:val="4"/>
          </w:tcPr>
          <w:p w:rsidR="00732BF7" w:rsidRPr="00DB065C" w:rsidRDefault="00732BF7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732BF7" w:rsidRPr="00DB065C" w:rsidTr="00DB065C">
        <w:tc>
          <w:tcPr>
            <w:tcW w:w="7655" w:type="dxa"/>
          </w:tcPr>
          <w:p w:rsidR="00732BF7" w:rsidRDefault="00732BF7" w:rsidP="00732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</w:tcPr>
          <w:p w:rsidR="00732BF7" w:rsidRDefault="00732BF7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32BF7" w:rsidRDefault="00732BF7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732BF7" w:rsidRDefault="00732BF7" w:rsidP="00732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B065C" w:rsidRPr="00DB065C" w:rsidTr="00DB065C">
        <w:trPr>
          <w:trHeight w:val="461"/>
        </w:trPr>
        <w:tc>
          <w:tcPr>
            <w:tcW w:w="15564" w:type="dxa"/>
            <w:gridSpan w:val="4"/>
          </w:tcPr>
          <w:p w:rsidR="00DB065C" w:rsidRPr="00DB065C" w:rsidRDefault="00DB065C" w:rsidP="00732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B065C" w:rsidRPr="00DB065C" w:rsidTr="00DB065C">
        <w:trPr>
          <w:trHeight w:val="473"/>
        </w:trPr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DB065C" w:rsidRPr="00DB065C" w:rsidTr="00DB065C">
        <w:trPr>
          <w:trHeight w:val="551"/>
        </w:trPr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98" w:type="dxa"/>
          </w:tcPr>
          <w:p w:rsidR="008C3AF6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B065C" w:rsidRPr="00DB065C" w:rsidTr="00DB065C"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B065C" w:rsidRPr="00DB065C" w:rsidTr="00DB065C"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DB065C">
        <w:tc>
          <w:tcPr>
            <w:tcW w:w="15564" w:type="dxa"/>
            <w:gridSpan w:val="4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DB065C">
        <w:tc>
          <w:tcPr>
            <w:tcW w:w="15564" w:type="dxa"/>
            <w:gridSpan w:val="4"/>
          </w:tcPr>
          <w:p w:rsidR="00230060" w:rsidRPr="00DB065C" w:rsidRDefault="00DB065C" w:rsidP="00230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B065C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DB065C">
        <w:tc>
          <w:tcPr>
            <w:tcW w:w="7655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B065C" w:rsidRPr="00DB065C" w:rsidRDefault="00DB065C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798" w:type="dxa"/>
          </w:tcPr>
          <w:p w:rsidR="00DB065C" w:rsidRPr="00DB065C" w:rsidRDefault="00DB065C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6B29" w:rsidRPr="00DB065C" w:rsidTr="00E0597A">
        <w:tc>
          <w:tcPr>
            <w:tcW w:w="15564" w:type="dxa"/>
            <w:gridSpan w:val="4"/>
          </w:tcPr>
          <w:p w:rsidR="005B6B29" w:rsidRPr="005B6B29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ЮИД 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798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798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B6B29" w:rsidRPr="00DB065C" w:rsidTr="00DB065C">
        <w:tc>
          <w:tcPr>
            <w:tcW w:w="7655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874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798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798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874397">
              <w:rPr>
                <w:rFonts w:ascii="Times New Roman" w:hAnsi="Times New Roman" w:cs="Times New Roman"/>
                <w:sz w:val="24"/>
                <w:szCs w:val="24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8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B6B29" w:rsidRPr="00874397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98" w:type="dxa"/>
          </w:tcPr>
          <w:p w:rsidR="005B6B29" w:rsidRPr="00874397" w:rsidRDefault="005B6B29" w:rsidP="005B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</w:t>
            </w:r>
          </w:p>
        </w:tc>
      </w:tr>
      <w:tr w:rsidR="005B6B29" w:rsidRPr="00DB065C" w:rsidTr="00AB7591">
        <w:tc>
          <w:tcPr>
            <w:tcW w:w="15564" w:type="dxa"/>
            <w:gridSpan w:val="4"/>
          </w:tcPr>
          <w:p w:rsidR="005B6B29" w:rsidRPr="005B6B29" w:rsidRDefault="005B6B29" w:rsidP="005B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Юные пожарники 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«Пожарной безопасности»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ДЮП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безопасности 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ДЮП,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«Тайны огня», «Огонь – друг, огонь – враг»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февраль 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«Опасная пожар – птица» 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B29" w:rsidRPr="00DB065C" w:rsidTr="00DB065C">
        <w:tc>
          <w:tcPr>
            <w:tcW w:w="15564" w:type="dxa"/>
            <w:gridSpan w:val="4"/>
          </w:tcPr>
          <w:p w:rsidR="005B6B29" w:rsidRPr="00DB065C" w:rsidRDefault="005B6B29" w:rsidP="00230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 «Белая трость»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B29" w:rsidRPr="00DB065C" w:rsidTr="00DB065C">
        <w:tc>
          <w:tcPr>
            <w:tcW w:w="15564" w:type="dxa"/>
            <w:gridSpan w:val="4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Экскурсия “Памятные места Дагестана»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учителя физкультуры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Экскурсия по городу «Улочками родного города»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– моя Россия»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Экскурсия в музей «Боевой славы»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Экскурсия в историко-краеведческий музей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5B6B29" w:rsidRPr="00DB065C" w:rsidTr="00DB065C">
        <w:trPr>
          <w:trHeight w:val="62"/>
        </w:trPr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Краеведческий круиз «Край, в котором я живу»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«Виртуальные экскурсии: «Эрмитаж», Третьяковская галерея», «Парк Победы», «ВДНХ» и т.д.</w:t>
            </w:r>
          </w:p>
        </w:tc>
        <w:tc>
          <w:tcPr>
            <w:tcW w:w="1843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Туристические походы «В здоровом теле – здоровый дух»</w:t>
            </w:r>
          </w:p>
        </w:tc>
        <w:tc>
          <w:tcPr>
            <w:tcW w:w="1843" w:type="dxa"/>
          </w:tcPr>
          <w:p w:rsidR="005B6B29" w:rsidRPr="00DB065C" w:rsidRDefault="005B6B29" w:rsidP="00BA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BA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B6B29" w:rsidRPr="00DB065C" w:rsidRDefault="005B6B29" w:rsidP="00BA0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5B6B29" w:rsidRPr="00DB065C" w:rsidTr="00DB065C">
        <w:tc>
          <w:tcPr>
            <w:tcW w:w="15564" w:type="dxa"/>
            <w:gridSpan w:val="4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Конкурс-выставка «Безопасный переход»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Октябрь, март, май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«Мой домашний питомец»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3-9 декабря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Новому Году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14-26 декабря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новогодней елки в фойе из игрушек – символов года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12-25декабря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23 февраля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15-23февраля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Защитника Отечества»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15-23февраля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8 марта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4-8 марта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«Портрет мамы»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3-8 марта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 ко Дню космонавтики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5-2 апреля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Детско-взрослый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скворечников ко Дню птиц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рисунков и поделок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3-9 мая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6B29" w:rsidRPr="00DB065C" w:rsidTr="00DB065C">
        <w:tc>
          <w:tcPr>
            <w:tcW w:w="7655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98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B6B29" w:rsidRPr="00DB065C" w:rsidTr="00DB065C">
        <w:tc>
          <w:tcPr>
            <w:tcW w:w="15564" w:type="dxa"/>
            <w:gridSpan w:val="4"/>
          </w:tcPr>
          <w:p w:rsidR="005B6B29" w:rsidRPr="00DB065C" w:rsidRDefault="005B6B29" w:rsidP="003B0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3B0B6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правонарушений»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с учащимися  школы по профилактике безопасности.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3B0B62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Учебная эвакуация</w:t>
            </w:r>
            <w:r w:rsidR="005B6B29"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 на случай пожара, землетрясения, терроризма.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мероприятия по пожарной безопасности: «Огонь – друг и враг человека», «Отчего бывают пожары», «Пожар легче предупредить, чем потушить».</w:t>
            </w:r>
          </w:p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«Неопалимая купина»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C45A8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6B29" w:rsidRPr="00DB065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5B6B29" w:rsidRPr="00DB065C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ИЗО, к</w:t>
            </w:r>
            <w:r w:rsidR="005B6B29" w:rsidRPr="00DB065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ст</w:t>
            </w:r>
            <w:proofErr w:type="gramStart"/>
            <w:r w:rsidR="005B6B29"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5B6B29" w:rsidRPr="00DB065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Проведение инструктажей с обучающимися, работниками школы, по противодействию экстремизма и терроризма.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Создание, размещение и обновление информационных стендов </w:t>
            </w:r>
            <w:proofErr w:type="spell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антиэкстремистской</w:t>
            </w:r>
            <w:proofErr w:type="spell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и антитеррористической направленности.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</w:t>
            </w:r>
            <w:r w:rsidR="005C45A8">
              <w:rPr>
                <w:rFonts w:ascii="Times New Roman" w:hAnsi="Times New Roman" w:cs="Times New Roman"/>
                <w:sz w:val="24"/>
                <w:szCs w:val="24"/>
              </w:rPr>
              <w:t xml:space="preserve">сные руководители, ст.вожатая, 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Обеспечение обучающихся и их родителей необходимой информацией по противодействию экстремизму и терроризму, а также действиям в чрезвычайных ситуациях</w:t>
            </w:r>
            <w:r w:rsidRPr="00DB065C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Проведение с учащимися профилактических бесед перед каникулами «Твоя безопасность в твоих руках»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Проведение опросов, анкетирования обучающихся по вопросам правовых знаний и законопослушного поведения.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Проведение просветительской работы среди родителей обучающихся (тематические беседы на родительских собраниях, </w:t>
            </w:r>
            <w:proofErr w:type="spell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опросники</w:t>
            </w:r>
            <w:proofErr w:type="spell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 памятки)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стенда «Правовое воспитание»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C45A8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6B29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и информационное обеспечение деятельности </w:t>
            </w:r>
            <w:proofErr w:type="spellStart"/>
            <w:proofErr w:type="gram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социально-психолого</w:t>
            </w:r>
            <w:proofErr w:type="spellEnd"/>
            <w:proofErr w:type="gram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педагогической службы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C45A8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6B29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C45A8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6B29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proofErr w:type="gram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четверти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месячников, дней профилактики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Дни инспектора в школе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Встречи-беседы с отделом просвещения духовенства при центральной мечети города.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4F3E0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Родительское  собрание: «Профилактика правонарушений, бродяжничества, беспризорности. Ранняя профилактика семейного неблагополучия. </w:t>
            </w: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 </w:t>
            </w:r>
          </w:p>
          <w:p w:rsidR="005B6B29" w:rsidRPr="00DB065C" w:rsidRDefault="005B6B29" w:rsidP="004F3E0D">
            <w:pPr>
              <w:numPr>
                <w:ilvl w:val="0"/>
                <w:numId w:val="24"/>
              </w:numPr>
              <w:spacing w:after="0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«Профилактика алкоголизма, пивного алкоголизма, наркомании, </w:t>
            </w:r>
            <w:proofErr w:type="spellStart"/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  <w:p w:rsidR="005B6B29" w:rsidRPr="00DB065C" w:rsidRDefault="005B6B29" w:rsidP="004F3E0D">
            <w:pPr>
              <w:numPr>
                <w:ilvl w:val="0"/>
                <w:numId w:val="24"/>
              </w:numPr>
              <w:spacing w:after="0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«Подр</w:t>
            </w:r>
            <w:r w:rsidR="003B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осток в мире вредных привычек. </w:t>
            </w: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Курительные смеси. П</w:t>
            </w:r>
            <w:r w:rsidR="003B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B6B29" w:rsidRPr="00DB065C" w:rsidRDefault="005B6B29" w:rsidP="004F3E0D">
            <w:pPr>
              <w:numPr>
                <w:ilvl w:val="0"/>
                <w:numId w:val="24"/>
              </w:numPr>
              <w:spacing w:after="0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«Детство без слез» (Профилактика жестокого обращения)</w:t>
            </w:r>
          </w:p>
          <w:p w:rsidR="005B6B29" w:rsidRPr="003B0B62" w:rsidRDefault="005B6B29" w:rsidP="00DB0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«Летняя оздоровительная кампания»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Индивидуальные и коллективные беседы специалистов служб и ведомств системы профилактики,</w:t>
            </w:r>
            <w:r>
              <w:rPr>
                <w:color w:val="000000"/>
              </w:rPr>
              <w:t xml:space="preserve"> </w:t>
            </w:r>
            <w:r w:rsidRPr="00DB065C">
              <w:rPr>
                <w:rStyle w:val="c2"/>
                <w:color w:val="000000"/>
              </w:rPr>
              <w:t>медицинских работников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color w:val="000000"/>
                <w:shd w:val="clear" w:color="auto" w:fill="FFFFFF"/>
              </w:rPr>
              <w:t xml:space="preserve">День Здоровья: </w:t>
            </w:r>
            <w:r w:rsidRPr="00DB065C">
              <w:rPr>
                <w:rStyle w:val="20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DB065C">
              <w:rPr>
                <w:rStyle w:val="c2"/>
                <w:color w:val="000000"/>
              </w:rPr>
              <w:t>пропаганда ЗОЖ, личной гигиены, личной безопасности;</w:t>
            </w:r>
          </w:p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B065C">
              <w:rPr>
                <w:rStyle w:val="c2"/>
                <w:color w:val="000000"/>
              </w:rPr>
              <w:t>Организация системы</w:t>
            </w:r>
            <w:r>
              <w:rPr>
                <w:color w:val="000000"/>
              </w:rPr>
              <w:t xml:space="preserve"> </w:t>
            </w:r>
            <w:r w:rsidRPr="00DB065C">
              <w:rPr>
                <w:rStyle w:val="c2"/>
                <w:color w:val="000000"/>
              </w:rPr>
              <w:t>спортивны</w:t>
            </w:r>
            <w:r>
              <w:rPr>
                <w:rStyle w:val="c2"/>
                <w:color w:val="000000"/>
              </w:rPr>
              <w:t xml:space="preserve">х мероприятий (в соответствии с </w:t>
            </w:r>
            <w:r w:rsidRPr="00DB065C">
              <w:rPr>
                <w:rStyle w:val="c2"/>
                <w:color w:val="000000"/>
              </w:rPr>
              <w:t>планом спортивных  массовых мероприятий школы и города</w:t>
            </w:r>
            <w:proofErr w:type="gramEnd"/>
          </w:p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Индивидуальные</w:t>
            </w:r>
            <w:r>
              <w:rPr>
                <w:color w:val="000000"/>
              </w:rPr>
              <w:t xml:space="preserve"> </w:t>
            </w:r>
            <w:r w:rsidRPr="00DB065C">
              <w:rPr>
                <w:rStyle w:val="c2"/>
                <w:color w:val="000000"/>
              </w:rPr>
              <w:t>профилактические</w:t>
            </w:r>
            <w:r>
              <w:rPr>
                <w:color w:val="000000"/>
              </w:rPr>
              <w:t xml:space="preserve"> </w:t>
            </w:r>
            <w:r w:rsidRPr="00DB065C">
              <w:rPr>
                <w:rStyle w:val="c2"/>
                <w:color w:val="000000"/>
              </w:rPr>
              <w:t>беседы с подростками</w:t>
            </w:r>
          </w:p>
          <w:p w:rsidR="005B6B29" w:rsidRPr="00DB065C" w:rsidRDefault="005B6B29" w:rsidP="00DB0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5B6B29" w:rsidRPr="00DB065C" w:rsidRDefault="005B6B29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- неадекватного поведения,</w:t>
            </w:r>
          </w:p>
          <w:p w:rsidR="005B6B29" w:rsidRPr="00DB065C" w:rsidRDefault="005B6B29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 xml:space="preserve">- </w:t>
            </w:r>
            <w:proofErr w:type="spellStart"/>
            <w:r w:rsidRPr="00DB065C">
              <w:rPr>
                <w:rStyle w:val="c2"/>
                <w:color w:val="000000"/>
              </w:rPr>
              <w:t>дезадаптации</w:t>
            </w:r>
            <w:proofErr w:type="spellEnd"/>
            <w:r w:rsidRPr="00DB065C">
              <w:rPr>
                <w:rStyle w:val="c2"/>
                <w:color w:val="000000"/>
              </w:rPr>
              <w:t>, конфликтности, слабой</w:t>
            </w:r>
            <w:r>
              <w:rPr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 xml:space="preserve">успеваемости и </w:t>
            </w:r>
            <w:r w:rsidRPr="00DB065C">
              <w:rPr>
                <w:rStyle w:val="c2"/>
                <w:color w:val="000000"/>
              </w:rPr>
              <w:t>неуспеваемости.</w:t>
            </w:r>
          </w:p>
          <w:p w:rsidR="005B6B29" w:rsidRPr="002C28EA" w:rsidRDefault="005B6B29" w:rsidP="002C28E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Изучение семейных</w:t>
            </w:r>
            <w:r>
              <w:rPr>
                <w:color w:val="000000"/>
              </w:rPr>
              <w:t xml:space="preserve">  </w:t>
            </w:r>
            <w:r w:rsidRPr="00DB065C">
              <w:rPr>
                <w:rStyle w:val="c2"/>
                <w:color w:val="000000"/>
              </w:rPr>
              <w:t>взаимоотношений;</w:t>
            </w:r>
            <w:r>
              <w:rPr>
                <w:color w:val="000000"/>
              </w:rPr>
              <w:t xml:space="preserve"> </w:t>
            </w:r>
            <w:r w:rsidRPr="00DB065C">
              <w:rPr>
                <w:rStyle w:val="c2"/>
                <w:color w:val="000000"/>
              </w:rPr>
              <w:t>социального окружения учащихся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</w:t>
            </w:r>
            <w:r w:rsidR="005C45A8">
              <w:rPr>
                <w:rFonts w:ascii="Times New Roman" w:hAnsi="Times New Roman" w:cs="Times New Roman"/>
                <w:sz w:val="24"/>
                <w:szCs w:val="24"/>
              </w:rPr>
              <w:t>ассные руководители, ст.вожатая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DB065C">
              <w:rPr>
                <w:color w:val="000000"/>
                <w:shd w:val="clear" w:color="auto" w:fill="FFFFFF"/>
              </w:rPr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798" w:type="dxa"/>
          </w:tcPr>
          <w:p w:rsidR="005C45A8" w:rsidRDefault="005C45A8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5B6B29" w:rsidRPr="00DB065C" w:rsidRDefault="005B6B29" w:rsidP="005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5B6B29" w:rsidRPr="00DB065C" w:rsidTr="00DB065C">
        <w:tc>
          <w:tcPr>
            <w:tcW w:w="7655" w:type="dxa"/>
          </w:tcPr>
          <w:p w:rsidR="005B6B29" w:rsidRPr="00DB065C" w:rsidRDefault="005B6B29" w:rsidP="00DB065C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spellStart"/>
            <w:r w:rsidRPr="00DB065C">
              <w:rPr>
                <w:color w:val="000000"/>
                <w:shd w:val="clear" w:color="auto" w:fill="FFFFFF"/>
              </w:rPr>
              <w:t>Психолого</w:t>
            </w:r>
            <w:proofErr w:type="spellEnd"/>
            <w:r w:rsidRPr="00DB065C">
              <w:rPr>
                <w:color w:val="000000"/>
                <w:shd w:val="clear" w:color="auto" w:fill="FFFFFF"/>
              </w:rPr>
              <w:t xml:space="preserve">  -  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1843" w:type="dxa"/>
            <w:vAlign w:val="center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6B29" w:rsidRPr="00DB065C" w:rsidRDefault="005B6B29" w:rsidP="00DB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</w:tcPr>
          <w:p w:rsidR="005B6B29" w:rsidRDefault="003B0B62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:rsidR="003B0B62" w:rsidRPr="00DB065C" w:rsidRDefault="003B0B62" w:rsidP="00DB0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</w:tc>
      </w:tr>
    </w:tbl>
    <w:p w:rsidR="009B09CB" w:rsidRDefault="009B09CB" w:rsidP="009B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B29" w:rsidRPr="009B09CB" w:rsidRDefault="005B6B29" w:rsidP="009B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B62" w:rsidRDefault="003B0B62" w:rsidP="009B09C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C45A8" w:rsidRDefault="005C45A8" w:rsidP="009B09C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C45A8" w:rsidRDefault="005C45A8" w:rsidP="009B09C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C45A8" w:rsidRDefault="005C45A8" w:rsidP="009B09C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C45A8" w:rsidRDefault="005C45A8" w:rsidP="009B09C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C45A8" w:rsidRDefault="005C45A8" w:rsidP="009B09C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B09CB" w:rsidRPr="009B09CB" w:rsidRDefault="009B09CB" w:rsidP="009B09C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B09CB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9B09CB" w:rsidRPr="009B09CB" w:rsidRDefault="009B09CB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C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МКОУ СОШ №8 </w:t>
      </w:r>
    </w:p>
    <w:p w:rsidR="009B09CB" w:rsidRPr="009B09CB" w:rsidRDefault="009B09CB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CB">
        <w:rPr>
          <w:rFonts w:ascii="Times New Roman" w:hAnsi="Times New Roman" w:cs="Times New Roman"/>
          <w:b/>
          <w:sz w:val="24"/>
          <w:szCs w:val="24"/>
        </w:rPr>
        <w:t xml:space="preserve">НА 2021-2022 УЧ. ГОД </w:t>
      </w:r>
    </w:p>
    <w:p w:rsidR="009B09CB" w:rsidRPr="009B09CB" w:rsidRDefault="009B09CB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65C" w:rsidRDefault="009B09CB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CB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CF0B22" w:rsidRPr="009B09CB" w:rsidRDefault="00CF0B22" w:rsidP="009B0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422" w:type="dxa"/>
        <w:tblInd w:w="-5" w:type="dxa"/>
        <w:tblLayout w:type="fixed"/>
        <w:tblLook w:val="04A0"/>
      </w:tblPr>
      <w:tblGrid>
        <w:gridCol w:w="7653"/>
        <w:gridCol w:w="1843"/>
        <w:gridCol w:w="2268"/>
        <w:gridCol w:w="3233"/>
        <w:gridCol w:w="425"/>
      </w:tblGrid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DB065C" w:rsidRPr="00DB065C" w:rsidTr="003D3137">
        <w:trPr>
          <w:trHeight w:val="821"/>
        </w:trPr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Уроки мира. 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F0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школы.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656" w:type="dxa"/>
            <w:gridSpan w:val="2"/>
          </w:tcPr>
          <w:p w:rsidR="00CF0B22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CF0B22"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Мероприятия  ко Дню солидарности в борьбе с терроризмом»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ДДТТ.</w:t>
            </w: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 по предупреждению ДДТТ 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«Аукцион знаков»!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CF0B22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дней Белых журавлей:  «</w:t>
            </w:r>
            <w:r w:rsidRPr="00792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Расул 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02B">
              <w:rPr>
                <w:rFonts w:ascii="Times New Roman" w:hAnsi="Times New Roman" w:cs="Times New Roman"/>
                <w:bCs/>
                <w:sz w:val="24"/>
                <w:szCs w:val="24"/>
              </w:rPr>
              <w:t>Гамзатов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– певец добра и человечности».</w:t>
            </w: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CF0B22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собрания.</w:t>
            </w: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а) формирование родительского комитета </w:t>
            </w: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б) профилактика ДТП</w:t>
            </w:r>
          </w:p>
          <w:p w:rsidR="00DB065C" w:rsidRPr="0079202B" w:rsidRDefault="00DB065C" w:rsidP="00DB0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в) школьная форма</w:t>
            </w:r>
          </w:p>
          <w:p w:rsidR="00DB065C" w:rsidRPr="0079202B" w:rsidRDefault="00DB065C" w:rsidP="00DB065C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г) профилактика СНЮС и СПАЙС, </w:t>
            </w:r>
            <w:proofErr w:type="spellStart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CF0B22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 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Разве можно</w:t>
            </w:r>
            <w:r w:rsidRPr="0079202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назвать</w:t>
            </w:r>
            <w:r w:rsidRPr="0079202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пожилыми людей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 которых глаза светятся задором?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- цикл бесед  и классных часов.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CF0B22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музыки </w:t>
            </w:r>
            <w:r w:rsidRPr="0079202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 «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О,</w:t>
            </w:r>
            <w:r w:rsidRPr="0079202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блистательный каскад! Стихи твои</w:t>
            </w:r>
            <w:r w:rsidRPr="0079202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небесные звучат. Ни капли нет в тебе обмана, Ты – в пенье скрипки, арфы и органа»</w:t>
            </w:r>
            <w:r w:rsidRPr="00792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Учителя "В двадцать первом веке и в двухсотом </w:t>
            </w:r>
            <w:r w:rsidRPr="0079202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вечен на Земле!".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алкоголя «Будущее в моих руках» (3 октября – Всемирный день трезвости и борьбы с алкоголизмом).</w:t>
            </w:r>
          </w:p>
        </w:tc>
        <w:tc>
          <w:tcPr>
            <w:tcW w:w="1843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День полиции. Классные часы, беседы - </w:t>
            </w: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«Гордое имя полицейский»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79202B">
              <w:rPr>
                <w:rFonts w:ascii="Times New Roman" w:hAnsi="Times New Roman" w:cs="Times New Roman"/>
                <w:sz w:val="24"/>
                <w:szCs w:val="24"/>
              </w:rPr>
              <w:t>ждународный День толерантности (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часы)  «Мы разные, но мы вместе – и в этом наша сила</w:t>
            </w:r>
            <w:r w:rsidR="007920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 Дню Матери: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отказа от курения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Неделя Здоровья «Спорт вместо наркотиков» 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инвалидов – беседы, </w:t>
            </w:r>
            <w:proofErr w:type="spellStart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Я такой же, как и ты</w:t>
            </w:r>
            <w:r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Классный «День Неизвестного солдата»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Классный час «Сталинградская битва»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«Всемирный день Земли» – цикл бесед «</w:t>
            </w:r>
            <w:r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 у них</w:t>
            </w:r>
            <w:r w:rsidRPr="0079202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названье</w:t>
            </w:r>
            <w:r w:rsidRPr="0079202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есть. Леса и горы, и моря, Все</w:t>
            </w:r>
            <w:r w:rsidRPr="0079202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называется</w:t>
            </w:r>
            <w:r w:rsidRPr="0079202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Земля</w:t>
            </w:r>
            <w:r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792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Всемирный день Воды: экологические уроки - «Вода – это чудо, которое надо беречь»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птиц «Наши пернатые друзья»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79202B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День смеха «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Слезы вместе,</w:t>
            </w:r>
            <w:r w:rsidR="00DB065C" w:rsidRPr="0079202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B065C" w:rsidRPr="0079202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смех</w:t>
            </w:r>
            <w:r w:rsidR="00DB065C" w:rsidRPr="0079202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пополам», по линии РДШ.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  <w:p w:rsidR="00DB065C" w:rsidRPr="0079202B" w:rsidRDefault="00DB065C" w:rsidP="0079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асы «Праздник книг» 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proofErr w:type="gramStart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 Цикл бесед и классных часов </w:t>
            </w:r>
            <w:r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«Здоровая нация – счастливая</w:t>
            </w:r>
            <w:r w:rsidRPr="0079202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920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Россия»</w:t>
            </w:r>
            <w:r w:rsidRPr="0079202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1 мая –</w:t>
            </w:r>
            <w:r w:rsidR="0079202B"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Первый день, месяц май!</w:t>
            </w:r>
            <w:r w:rsidR="0079202B"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» - беседы, </w:t>
            </w:r>
            <w:proofErr w:type="spellStart"/>
            <w:r w:rsidR="0079202B" w:rsidRPr="0079202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9202B" w:rsidRPr="0079202B">
              <w:rPr>
                <w:rFonts w:ascii="Times New Roman" w:hAnsi="Times New Roman" w:cs="Times New Roman"/>
                <w:sz w:val="24"/>
                <w:szCs w:val="24"/>
              </w:rPr>
              <w:t>. часы, экскурсии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, походы</w:t>
            </w:r>
            <w:proofErr w:type="gramEnd"/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Великой Победы «Как хорошо на свете без войны»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часы к Международному дню семьи  «Семья и семейные ценности»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«Смотр строя песни»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5C" w:rsidRPr="0079202B" w:rsidTr="003D3137">
        <w:tc>
          <w:tcPr>
            <w:tcW w:w="7655" w:type="dxa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19 мая -  День Пионерии  «Мое пионерское детство» - Смотр отрядов.</w:t>
            </w:r>
          </w:p>
        </w:tc>
        <w:tc>
          <w:tcPr>
            <w:tcW w:w="1843" w:type="dxa"/>
          </w:tcPr>
          <w:p w:rsidR="00DB065C" w:rsidRPr="0079202B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79202B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065C" w:rsidRPr="0079202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79202B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2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3D3137">
        <w:trPr>
          <w:trHeight w:val="794"/>
        </w:trPr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ООН» – уроки истории 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79202B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2B"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DB065C" w:rsidRPr="00DB065C" w:rsidRDefault="0079202B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656" w:type="dxa"/>
            <w:gridSpan w:val="2"/>
          </w:tcPr>
          <w:p w:rsidR="00DB065C" w:rsidRPr="00DB065C" w:rsidRDefault="0079202B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656" w:type="dxa"/>
            <w:gridSpan w:val="2"/>
          </w:tcPr>
          <w:p w:rsidR="00DB065C" w:rsidRPr="00DB065C" w:rsidRDefault="0079202B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2B"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56" w:type="dxa"/>
            <w:gridSpan w:val="2"/>
          </w:tcPr>
          <w:p w:rsidR="00DB065C" w:rsidRPr="00DB065C" w:rsidRDefault="0079202B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предметники, классные часы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02B"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урок «Полетели»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656" w:type="dxa"/>
            <w:gridSpan w:val="2"/>
          </w:tcPr>
          <w:p w:rsidR="00DB065C" w:rsidRPr="00DB065C" w:rsidRDefault="0079202B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656" w:type="dxa"/>
            <w:gridSpan w:val="2"/>
          </w:tcPr>
          <w:p w:rsidR="00DB065C" w:rsidRPr="00DB065C" w:rsidRDefault="0079202B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79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79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</w:t>
            </w:r>
            <w:proofErr w:type="spellStart"/>
            <w:r w:rsidR="0079202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="007920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9202B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 w:rsidR="007920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D3137" w:rsidTr="003D3137">
        <w:trPr>
          <w:gridAfter w:val="1"/>
          <w:wAfter w:w="425" w:type="dxa"/>
          <w:trHeight w:val="461"/>
        </w:trPr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</w:t>
            </w:r>
          </w:p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D3137" w:rsidTr="003D3137">
        <w:trPr>
          <w:gridAfter w:val="1"/>
          <w:wAfter w:w="425" w:type="dxa"/>
        </w:trP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BA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B065C" w:rsidRPr="00DB065C" w:rsidTr="003D3137">
        <w:trPr>
          <w:trHeight w:val="473"/>
        </w:trPr>
        <w:tc>
          <w:tcPr>
            <w:tcW w:w="15422" w:type="dxa"/>
            <w:gridSpan w:val="5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DB065C" w:rsidRPr="00DB065C" w:rsidTr="003D3137">
        <w:trPr>
          <w:trHeight w:val="551"/>
        </w:trPr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D3137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четверть 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акция «Всемирный день борьбы со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«Юный пожарный»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Организационное собрание отряда по теме: «Пожарная безопасность в образовательном учреждении».</w:t>
            </w: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3D3137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ОБЖ, 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руководители, 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 безопасности.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3D3137" w:rsidRPr="00DB06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3656" w:type="dxa"/>
            <w:gridSpan w:val="2"/>
          </w:tcPr>
          <w:p w:rsidR="003D3137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ОБЖ, 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руководители, 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пожарной охраны.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D3137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Руководитель ОБЖ,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руководители, 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работниками героической профессии, ветеранами пожарной охраны.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3D3137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ОБЖ, 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руководители, 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 занятия по оказанию первой медицинской помощи при ожогах.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656" w:type="dxa"/>
            <w:gridSpan w:val="2"/>
          </w:tcPr>
          <w:p w:rsidR="003D3137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ОБЖ, 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руководители, 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</w:t>
            </w:r>
            <w:proofErr w:type="spell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тренировочные</w:t>
            </w:r>
            <w:proofErr w:type="gram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занятия. Организация эвакуации.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656" w:type="dxa"/>
            <w:gridSpan w:val="2"/>
          </w:tcPr>
          <w:p w:rsidR="003D3137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ОБЖ, 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руководители, 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сочинений по ППБ, рисунков, поделок «Неопалимая купина»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 2 раза в год</w:t>
            </w:r>
          </w:p>
        </w:tc>
        <w:tc>
          <w:tcPr>
            <w:tcW w:w="3656" w:type="dxa"/>
            <w:gridSpan w:val="2"/>
          </w:tcPr>
          <w:p w:rsidR="00DB065C" w:rsidRDefault="003D3137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D3137" w:rsidRDefault="003D3137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3D3137" w:rsidRPr="00DB065C" w:rsidRDefault="003D3137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русск. языка и лит. 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разъяснительных бесед и занятий с учащимися по соблюдению противопожарного режима в школе.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Default="003D3137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безопасности</w:t>
            </w:r>
          </w:p>
          <w:p w:rsidR="003D3137" w:rsidRPr="00DB065C" w:rsidRDefault="003D3137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ИКТ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ИКТ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ИКТ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ИКТ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событий, проектов, мероприятий 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ИКТ</w:t>
            </w:r>
          </w:p>
        </w:tc>
      </w:tr>
      <w:tr w:rsidR="00DB065C" w:rsidRPr="00DB065C" w:rsidTr="003D3137"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spellStart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</w:t>
            </w:r>
            <w:r w:rsidR="000500FA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  <w:proofErr w:type="spellEnd"/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 «Белая трость»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человека. 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rPr>
          <w:trHeight w:val="1373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B065C" w:rsidRPr="00DB065C" w:rsidTr="003D3137">
        <w:trPr>
          <w:trHeight w:val="393"/>
        </w:trPr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DB065C" w:rsidRPr="00DB065C" w:rsidTr="003D3137">
        <w:trPr>
          <w:trHeight w:val="556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Экскурсия “Памятные места Дагестана»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учителя-предметники, учителя физкультуры</w:t>
            </w:r>
          </w:p>
        </w:tc>
      </w:tr>
      <w:tr w:rsidR="00DB065C" w:rsidRPr="00DB065C" w:rsidTr="003D3137">
        <w:trPr>
          <w:trHeight w:val="408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Экскурсия по городу «Улочками родного города»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</w:t>
            </w:r>
          </w:p>
        </w:tc>
      </w:tr>
      <w:tr w:rsidR="00DB065C" w:rsidRPr="00DB065C" w:rsidTr="003D3137">
        <w:trPr>
          <w:trHeight w:val="285"/>
        </w:trPr>
        <w:tc>
          <w:tcPr>
            <w:tcW w:w="7655" w:type="dxa"/>
          </w:tcPr>
          <w:p w:rsidR="00DB065C" w:rsidRPr="00DB065C" w:rsidRDefault="003D3137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– моя Россия»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</w:t>
            </w:r>
          </w:p>
        </w:tc>
      </w:tr>
      <w:tr w:rsidR="00DB065C" w:rsidRPr="00DB065C" w:rsidTr="003D3137">
        <w:trPr>
          <w:trHeight w:val="404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Экскурсия в музей «Боевой славы»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</w:t>
            </w:r>
          </w:p>
        </w:tc>
      </w:tr>
      <w:tr w:rsidR="00DB065C" w:rsidRPr="00DB065C" w:rsidTr="003D3137">
        <w:trPr>
          <w:trHeight w:val="409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Экскурсия в историко-краеведческий музей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</w:t>
            </w:r>
          </w:p>
        </w:tc>
      </w:tr>
      <w:tr w:rsidR="00DB065C" w:rsidRPr="00DB065C" w:rsidTr="003D3137">
        <w:trPr>
          <w:trHeight w:val="409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Краеведческий круиз «Край, в котором я живу»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</w:t>
            </w:r>
          </w:p>
        </w:tc>
      </w:tr>
      <w:tr w:rsidR="00DB065C" w:rsidRPr="00DB065C" w:rsidTr="003D3137">
        <w:trPr>
          <w:trHeight w:val="409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«Виртуальные экскурсии: «Эрмитаж», Третьяковская галерея», «Парк Победы», «ВДНХ» и т.д.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</w:t>
            </w:r>
          </w:p>
        </w:tc>
      </w:tr>
      <w:tr w:rsidR="00DB065C" w:rsidRPr="00DB065C" w:rsidTr="003D3137">
        <w:trPr>
          <w:trHeight w:val="472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Поездки на представления в драматический театр, на киносеансы - в кинотеатр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</w:t>
            </w:r>
          </w:p>
        </w:tc>
      </w:tr>
      <w:tr w:rsidR="00DB065C" w:rsidRPr="00DB065C" w:rsidTr="003D3137">
        <w:trPr>
          <w:trHeight w:val="237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Туристические походы «В поход за здоровьем»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</w:t>
            </w:r>
          </w:p>
        </w:tc>
      </w:tr>
      <w:tr w:rsidR="00DB065C" w:rsidRPr="00DB065C" w:rsidTr="003D3137">
        <w:trPr>
          <w:trHeight w:val="383"/>
        </w:trPr>
        <w:tc>
          <w:tcPr>
            <w:tcW w:w="15422" w:type="dxa"/>
            <w:gridSpan w:val="5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DB065C" w:rsidRPr="00DB065C" w:rsidTr="003D3137">
        <w:trPr>
          <w:trHeight w:val="545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</w:t>
            </w:r>
          </w:p>
        </w:tc>
      </w:tr>
      <w:tr w:rsidR="00DB065C" w:rsidRPr="00DB065C" w:rsidTr="003D3137">
        <w:trPr>
          <w:trHeight w:val="270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065C" w:rsidRPr="00DB065C" w:rsidTr="003D3137">
        <w:trPr>
          <w:trHeight w:val="401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</w:t>
            </w:r>
          </w:p>
        </w:tc>
      </w:tr>
      <w:tr w:rsidR="00DB065C" w:rsidRPr="00DB065C" w:rsidTr="003D3137">
        <w:trPr>
          <w:trHeight w:val="140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065C" w:rsidRPr="00DB065C" w:rsidTr="003D3137">
        <w:trPr>
          <w:trHeight w:val="272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Конкурс-выставка «Безопасный переход»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Октябрь, март, май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</w:t>
            </w:r>
          </w:p>
        </w:tc>
      </w:tr>
      <w:tr w:rsidR="00DB065C" w:rsidRPr="00DB065C" w:rsidTr="003D3137">
        <w:trPr>
          <w:trHeight w:val="408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«Мой домашний питомец»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старшая вожатая</w:t>
            </w:r>
          </w:p>
        </w:tc>
      </w:tr>
      <w:tr w:rsidR="00DB065C" w:rsidRPr="00DB065C" w:rsidTr="003D3137">
        <w:trPr>
          <w:trHeight w:val="415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843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3-9 декабря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</w:t>
            </w:r>
          </w:p>
        </w:tc>
      </w:tr>
      <w:tr w:rsidR="00DB065C" w:rsidRPr="00DB065C" w:rsidTr="003D3137">
        <w:trPr>
          <w:trHeight w:val="423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Новому Году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14-26 декабря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065C" w:rsidRPr="00DB065C" w:rsidTr="003D3137">
        <w:trPr>
          <w:trHeight w:val="131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новогодней елки в фойе из игрушек – символов года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12-25декабря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старшая вожатая</w:t>
            </w:r>
          </w:p>
        </w:tc>
      </w:tr>
      <w:tr w:rsidR="00DB065C" w:rsidRPr="00DB065C" w:rsidTr="003D3137">
        <w:trPr>
          <w:trHeight w:val="139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23 февраля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15-23февраля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065C" w:rsidRPr="00DB065C" w:rsidTr="003D3137">
        <w:trPr>
          <w:trHeight w:val="272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Защитника Отечества»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15-23февраля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ИЗО, старшая вожатая</w:t>
            </w:r>
          </w:p>
        </w:tc>
      </w:tr>
      <w:tr w:rsidR="00DB065C" w:rsidRPr="00DB065C" w:rsidTr="003D3137">
        <w:trPr>
          <w:trHeight w:val="436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8 марта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4-8 марта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065C" w:rsidRPr="00DB065C" w:rsidTr="003D3137">
        <w:trPr>
          <w:trHeight w:val="258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«Портрет мамы»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3-8 марта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ИЗО, старшая вожатая</w:t>
            </w:r>
          </w:p>
        </w:tc>
      </w:tr>
      <w:tr w:rsidR="00DB065C" w:rsidRPr="00DB065C" w:rsidTr="003D3137">
        <w:trPr>
          <w:trHeight w:val="266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 ко Дню космонавтики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5-2 апреля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ИЗО, старшая вожатая</w:t>
            </w:r>
          </w:p>
        </w:tc>
      </w:tr>
      <w:tr w:rsidR="00DB065C" w:rsidRPr="00DB065C" w:rsidTr="003D3137">
        <w:trPr>
          <w:trHeight w:val="273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Детско-взрослый конкурс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скворечников ко Дню птиц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065C" w:rsidRPr="00DB065C" w:rsidTr="003D3137">
        <w:trPr>
          <w:trHeight w:val="409"/>
        </w:trPr>
        <w:tc>
          <w:tcPr>
            <w:tcW w:w="7655" w:type="dxa"/>
            <w:vAlign w:val="center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Конкурс-выставка рисунков и поделок к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3-9 мая</w:t>
            </w:r>
          </w:p>
        </w:tc>
        <w:tc>
          <w:tcPr>
            <w:tcW w:w="3656" w:type="dxa"/>
            <w:gridSpan w:val="2"/>
            <w:vAlign w:val="center"/>
          </w:tcPr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D3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ИЗО, старшая вожатая</w:t>
            </w:r>
          </w:p>
        </w:tc>
      </w:tr>
      <w:tr w:rsidR="00DB065C" w:rsidRPr="00DB065C" w:rsidTr="003D3137">
        <w:trPr>
          <w:trHeight w:val="399"/>
        </w:trPr>
        <w:tc>
          <w:tcPr>
            <w:tcW w:w="15422" w:type="dxa"/>
            <w:gridSpan w:val="5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3D313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правонарушений»</w:t>
            </w:r>
          </w:p>
        </w:tc>
      </w:tr>
      <w:tr w:rsidR="00DB065C" w:rsidRPr="00DB065C" w:rsidTr="003D3137">
        <w:trPr>
          <w:trHeight w:val="1128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с учащимися  школы по профилактике безопасности.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3D3137" w:rsidRDefault="003D3137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DB065C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30"/>
        </w:trPr>
        <w:tc>
          <w:tcPr>
            <w:tcW w:w="7655" w:type="dxa"/>
          </w:tcPr>
          <w:p w:rsidR="00DB065C" w:rsidRPr="00DB065C" w:rsidRDefault="003D3137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Учебная эвакуация</w:t>
            </w:r>
            <w:r w:rsidR="00DB065C"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 на случай пожара, землетрясения, терроризма.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976"/>
        </w:trPr>
        <w:tc>
          <w:tcPr>
            <w:tcW w:w="7655" w:type="dxa"/>
          </w:tcPr>
          <w:p w:rsidR="00DB065C" w:rsidRPr="00DB065C" w:rsidRDefault="00DB065C" w:rsidP="00DB06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мероприятия по пожарной безопасности: «Огонь – друг и враг человека», «Отчего бывают пожары», «Пожар легче предупредить, чем потушить».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992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«Неопалимая купина»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вожатая, 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065C" w:rsidRPr="00DB065C" w:rsidTr="003D3137">
        <w:trPr>
          <w:trHeight w:val="1022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Проведение инструктажей с обучающимися, работниками школы, по противодействию экстремизма и терроризма.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80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Создание, размещение и обновление информационных стендов </w:t>
            </w:r>
            <w:proofErr w:type="spell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антиэкстремистской</w:t>
            </w:r>
            <w:proofErr w:type="spell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и антитеррористической направленности.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984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18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Обеспечение обучающихся и их родителей необходимой информацией по противодействию экстремизму и терроризму, а также действиям в чрезвычайных ситуациях</w:t>
            </w:r>
            <w:r w:rsidRPr="00DB065C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990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Проведение с учащимися профилактических бесед перед каникулами «Твоя безопасность в твоих руках»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48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Проведение опросов, анкетирования обучающихся по вопросам правовых знаний и законопослушного поведения.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22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Проведение просветительской работы среди родителей обучающихся (тематические беседы на родительских собраниях, </w:t>
            </w:r>
            <w:proofErr w:type="spell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опросники</w:t>
            </w:r>
            <w:proofErr w:type="spell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 памятки)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24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стенда «Правовое воспитание»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40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и информационное обеспечение деятельности </w:t>
            </w:r>
            <w:proofErr w:type="spellStart"/>
            <w:proofErr w:type="gram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социально-психолого</w:t>
            </w:r>
            <w:proofErr w:type="spellEnd"/>
            <w:proofErr w:type="gramEnd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педагогической службы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60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3D3137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065C" w:rsidRPr="00DB065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074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proofErr w:type="gramStart"/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четверт</w:t>
            </w:r>
            <w:r w:rsidR="003D313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17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месячников, дней профилактики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31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Дни инспектора в школе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373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373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Встречи-беседы с отделом просвещения духовенства при центральной мечети города.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2605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Родительские  собрания: 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«Профилактика правонарушений, бродяжничества, беспризорности. 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-«Ранняя профилактика семейного неблагополучия»;</w:t>
            </w:r>
          </w:p>
          <w:p w:rsidR="00DB065C" w:rsidRPr="00DB065C" w:rsidRDefault="00DB065C" w:rsidP="00DB0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несовершеннолетних»;</w:t>
            </w:r>
          </w:p>
          <w:p w:rsidR="00DB065C" w:rsidRPr="00DB065C" w:rsidRDefault="00DB065C" w:rsidP="00DB0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«Профилактика алкоголизма, пивного алкоголизма, наркомании, </w:t>
            </w:r>
            <w:proofErr w:type="spellStart"/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  <w:p w:rsidR="00DB065C" w:rsidRPr="00DB065C" w:rsidRDefault="00DB065C" w:rsidP="00DB0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«Подросток в мире вредных привычек</w:t>
            </w:r>
            <w:proofErr w:type="gramStart"/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Курительные смеси. Пав»</w:t>
            </w:r>
          </w:p>
          <w:p w:rsidR="00DB065C" w:rsidRPr="00DB065C" w:rsidRDefault="00DB065C" w:rsidP="00DB0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«Детство без слез» (Профилактика жестокого обращения)</w:t>
            </w:r>
          </w:p>
          <w:p w:rsidR="00DB065C" w:rsidRPr="00DB065C" w:rsidRDefault="00DB065C" w:rsidP="00DB0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-«Летняя оздоровительная кампания»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40"/>
        </w:trPr>
        <w:tc>
          <w:tcPr>
            <w:tcW w:w="7655" w:type="dxa"/>
          </w:tcPr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DB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17"/>
        </w:trPr>
        <w:tc>
          <w:tcPr>
            <w:tcW w:w="7655" w:type="dxa"/>
          </w:tcPr>
          <w:p w:rsidR="00DB065C" w:rsidRPr="00DB065C" w:rsidRDefault="00DB065C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Индивидуальные и коллективные беседы специалистов служб и ведомств системы профилактики,</w:t>
            </w:r>
          </w:p>
          <w:p w:rsidR="00DB065C" w:rsidRPr="00DB065C" w:rsidRDefault="00DB065C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медицинских работников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17"/>
        </w:trPr>
        <w:tc>
          <w:tcPr>
            <w:tcW w:w="7655" w:type="dxa"/>
          </w:tcPr>
          <w:p w:rsidR="00DB065C" w:rsidRPr="00DB065C" w:rsidRDefault="00DB065C" w:rsidP="00DB065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color w:val="000000"/>
                <w:shd w:val="clear" w:color="auto" w:fill="FFFFFF"/>
              </w:rPr>
              <w:t xml:space="preserve">День Здоровья: </w:t>
            </w:r>
            <w:r w:rsidRPr="00DB065C">
              <w:rPr>
                <w:rStyle w:val="20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DB065C">
              <w:rPr>
                <w:rStyle w:val="c2"/>
                <w:color w:val="000000"/>
              </w:rPr>
              <w:t>пропаганда ЗОЖ, личной гигиены, личной безопасности;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64"/>
        </w:trPr>
        <w:tc>
          <w:tcPr>
            <w:tcW w:w="7655" w:type="dxa"/>
          </w:tcPr>
          <w:p w:rsidR="00DB065C" w:rsidRPr="00DB065C" w:rsidRDefault="00DB065C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B065C">
              <w:rPr>
                <w:rStyle w:val="c2"/>
                <w:color w:val="000000"/>
              </w:rPr>
              <w:t>Организация системы</w:t>
            </w:r>
            <w:r w:rsidR="003D3137">
              <w:t xml:space="preserve"> </w:t>
            </w:r>
            <w:r w:rsidRPr="00DB065C">
              <w:rPr>
                <w:rStyle w:val="c2"/>
                <w:color w:val="000000"/>
              </w:rPr>
              <w:t>спортивных мероприятий (в соответствии с планом спортивных  массовых мероприятий школы и города</w:t>
            </w:r>
            <w:proofErr w:type="gramEnd"/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98"/>
        </w:trPr>
        <w:tc>
          <w:tcPr>
            <w:tcW w:w="7655" w:type="dxa"/>
          </w:tcPr>
          <w:p w:rsidR="00DB065C" w:rsidRPr="00DB065C" w:rsidRDefault="00DB065C" w:rsidP="00DB065C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Индивидуальные</w:t>
            </w:r>
            <w:r w:rsidR="003D3137">
              <w:rPr>
                <w:color w:val="000000"/>
              </w:rPr>
              <w:t xml:space="preserve"> </w:t>
            </w:r>
            <w:r w:rsidRPr="00DB065C">
              <w:rPr>
                <w:rStyle w:val="c2"/>
                <w:color w:val="000000"/>
              </w:rPr>
              <w:t>профилактические</w:t>
            </w:r>
            <w:r w:rsidR="003D3137">
              <w:rPr>
                <w:color w:val="000000"/>
              </w:rPr>
              <w:t xml:space="preserve"> </w:t>
            </w:r>
            <w:r w:rsidRPr="00DB065C">
              <w:rPr>
                <w:rStyle w:val="c2"/>
                <w:color w:val="000000"/>
              </w:rPr>
              <w:t>беседы с подростками</w:t>
            </w:r>
          </w:p>
          <w:p w:rsidR="00DB065C" w:rsidRPr="00DB065C" w:rsidRDefault="00DB065C" w:rsidP="00DB06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CF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373"/>
        </w:trPr>
        <w:tc>
          <w:tcPr>
            <w:tcW w:w="7655" w:type="dxa"/>
          </w:tcPr>
          <w:p w:rsidR="00DB065C" w:rsidRPr="00DB065C" w:rsidRDefault="00DB065C" w:rsidP="003D313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DB065C" w:rsidRPr="00DB065C" w:rsidRDefault="00DB065C" w:rsidP="003D313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- неадекватного поведения,</w:t>
            </w:r>
          </w:p>
          <w:p w:rsidR="00DB065C" w:rsidRPr="00DB065C" w:rsidRDefault="00DB065C" w:rsidP="003D313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 xml:space="preserve">- </w:t>
            </w:r>
            <w:proofErr w:type="spellStart"/>
            <w:r w:rsidRPr="00DB065C">
              <w:rPr>
                <w:rStyle w:val="c2"/>
                <w:color w:val="000000"/>
              </w:rPr>
              <w:t>дезадаптации</w:t>
            </w:r>
            <w:proofErr w:type="spellEnd"/>
            <w:r w:rsidRPr="00DB065C">
              <w:rPr>
                <w:rStyle w:val="c2"/>
                <w:color w:val="000000"/>
              </w:rPr>
              <w:t>, конфликтности, слабой</w:t>
            </w:r>
            <w:r w:rsidRPr="00DB065C">
              <w:t xml:space="preserve"> </w:t>
            </w:r>
            <w:r w:rsidR="003D3137">
              <w:rPr>
                <w:rStyle w:val="c2"/>
                <w:color w:val="000000"/>
              </w:rPr>
              <w:t xml:space="preserve">успеваемости и </w:t>
            </w:r>
            <w:r w:rsidRPr="00DB065C">
              <w:rPr>
                <w:rStyle w:val="c2"/>
                <w:color w:val="000000"/>
              </w:rPr>
              <w:t>неуспеваемости.</w:t>
            </w:r>
          </w:p>
          <w:p w:rsidR="00DB065C" w:rsidRPr="00DB065C" w:rsidRDefault="00DB065C" w:rsidP="003D313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DB065C">
              <w:rPr>
                <w:rStyle w:val="c2"/>
                <w:color w:val="000000"/>
              </w:rPr>
              <w:t>Изучение семейных</w:t>
            </w:r>
            <w:r w:rsidRPr="00DB065C">
              <w:t xml:space="preserve"> </w:t>
            </w:r>
            <w:r w:rsidRPr="00DB065C">
              <w:rPr>
                <w:rStyle w:val="c2"/>
                <w:color w:val="000000"/>
              </w:rPr>
              <w:t>взаимоотношений, социального окружения учащихся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90"/>
        </w:trPr>
        <w:tc>
          <w:tcPr>
            <w:tcW w:w="7655" w:type="dxa"/>
          </w:tcPr>
          <w:p w:rsidR="00DB065C" w:rsidRPr="00DB065C" w:rsidRDefault="00DB065C" w:rsidP="003D313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DB065C">
              <w:rPr>
                <w:color w:val="000000"/>
                <w:shd w:val="clear" w:color="auto" w:fill="FFFFFF"/>
              </w:rPr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DB065C" w:rsidRPr="00DB065C" w:rsidTr="003D3137">
        <w:trPr>
          <w:trHeight w:val="1122"/>
        </w:trPr>
        <w:tc>
          <w:tcPr>
            <w:tcW w:w="7655" w:type="dxa"/>
          </w:tcPr>
          <w:p w:rsidR="00DB065C" w:rsidRPr="00DB065C" w:rsidRDefault="00DB065C" w:rsidP="003D313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spellStart"/>
            <w:r w:rsidRPr="00DB065C">
              <w:rPr>
                <w:color w:val="000000"/>
                <w:shd w:val="clear" w:color="auto" w:fill="FFFFFF"/>
              </w:rPr>
              <w:t>Психолого</w:t>
            </w:r>
            <w:proofErr w:type="spellEnd"/>
            <w:r w:rsidRPr="00DB065C">
              <w:rPr>
                <w:color w:val="000000"/>
                <w:shd w:val="clear" w:color="auto" w:fill="FFFFFF"/>
              </w:rPr>
              <w:t xml:space="preserve">  -  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1843" w:type="dxa"/>
            <w:vAlign w:val="center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65C" w:rsidRPr="00DB065C" w:rsidRDefault="00DB065C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B065C" w:rsidRPr="00DB065C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065C">
              <w:rPr>
                <w:rFonts w:ascii="Times New Roman" w:hAnsi="Times New Roman" w:cs="Times New Roman"/>
                <w:sz w:val="24"/>
                <w:szCs w:val="24"/>
              </w:rPr>
              <w:t>о безопасности, руководитель ОБЖ, классные руководители, ст.вожатая</w:t>
            </w:r>
          </w:p>
        </w:tc>
      </w:tr>
      <w:tr w:rsidR="003D3137" w:rsidRPr="00DB065C" w:rsidTr="003D3137">
        <w:trPr>
          <w:trHeight w:val="1122"/>
        </w:trPr>
        <w:tc>
          <w:tcPr>
            <w:tcW w:w="7655" w:type="dxa"/>
          </w:tcPr>
          <w:p w:rsidR="003D3137" w:rsidRPr="00DB065C" w:rsidRDefault="003D3137" w:rsidP="003D3137">
            <w:pPr>
              <w:pStyle w:val="c1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Заседание Совета профилактики </w:t>
            </w:r>
          </w:p>
        </w:tc>
        <w:tc>
          <w:tcPr>
            <w:tcW w:w="1843" w:type="dxa"/>
            <w:vAlign w:val="center"/>
          </w:tcPr>
          <w:p w:rsidR="003D3137" w:rsidRPr="00DB065C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268" w:type="dxa"/>
          </w:tcPr>
          <w:p w:rsidR="003D3137" w:rsidRPr="00DB065C" w:rsidRDefault="003D3137" w:rsidP="003D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четверть </w:t>
            </w:r>
          </w:p>
        </w:tc>
        <w:tc>
          <w:tcPr>
            <w:tcW w:w="3656" w:type="dxa"/>
            <w:gridSpan w:val="2"/>
          </w:tcPr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D3137" w:rsidRDefault="003D3137" w:rsidP="003D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Совета профилактики, родительский комитет </w:t>
            </w:r>
          </w:p>
        </w:tc>
      </w:tr>
    </w:tbl>
    <w:p w:rsidR="00DB065C" w:rsidRPr="00DB065C" w:rsidRDefault="00DB065C" w:rsidP="00DB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065C" w:rsidRDefault="00DB065C" w:rsidP="00DB065C">
      <w:pPr>
        <w:rPr>
          <w:b/>
          <w:sz w:val="24"/>
          <w:szCs w:val="24"/>
        </w:rPr>
      </w:pPr>
    </w:p>
    <w:p w:rsidR="00DB065C" w:rsidRDefault="00DB065C" w:rsidP="00DB065C">
      <w:pPr>
        <w:rPr>
          <w:b/>
          <w:sz w:val="24"/>
          <w:szCs w:val="24"/>
        </w:rPr>
      </w:pPr>
    </w:p>
    <w:p w:rsidR="00F21B3C" w:rsidRDefault="00F21B3C" w:rsidP="008643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B2283" w:rsidRDefault="006B2283" w:rsidP="006610F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B2283" w:rsidRDefault="006B2283" w:rsidP="006610F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B2283" w:rsidRDefault="006B2283" w:rsidP="006610F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91901" w:rsidRDefault="00F91901" w:rsidP="00F9190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91901" w:rsidSect="00F9190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2" w:name="_Hlk61103066"/>
      <w:bookmarkEnd w:id="0"/>
      <w:bookmarkEnd w:id="1"/>
    </w:p>
    <w:bookmarkEnd w:id="2"/>
    <w:p w:rsidR="00D3429F" w:rsidRPr="007A6BF3" w:rsidRDefault="00D3429F" w:rsidP="007A6BF3">
      <w:pPr>
        <w:rPr>
          <w:sz w:val="26"/>
          <w:szCs w:val="26"/>
        </w:rPr>
      </w:pPr>
    </w:p>
    <w:sectPr w:rsidR="00D3429F" w:rsidRPr="007A6BF3" w:rsidSect="00F5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DC" w:rsidRDefault="000003DC" w:rsidP="00613B72">
      <w:pPr>
        <w:spacing w:after="0" w:line="240" w:lineRule="auto"/>
      </w:pPr>
      <w:r>
        <w:separator/>
      </w:r>
    </w:p>
  </w:endnote>
  <w:endnote w:type="continuationSeparator" w:id="0">
    <w:p w:rsidR="000003DC" w:rsidRDefault="000003DC" w:rsidP="0061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5278"/>
      <w:docPartObj>
        <w:docPartGallery w:val="Page Numbers (Bottom of Page)"/>
        <w:docPartUnique/>
      </w:docPartObj>
    </w:sdtPr>
    <w:sdtContent>
      <w:p w:rsidR="00B73738" w:rsidRDefault="00EB7F9E">
        <w:pPr>
          <w:pStyle w:val="ab"/>
          <w:jc w:val="center"/>
        </w:pPr>
        <w:fldSimple w:instr=" PAGE   \* MERGEFORMAT ">
          <w:r w:rsidR="00B57C1A">
            <w:rPr>
              <w:noProof/>
            </w:rPr>
            <w:t>1</w:t>
          </w:r>
        </w:fldSimple>
      </w:p>
    </w:sdtContent>
  </w:sdt>
  <w:p w:rsidR="00B73738" w:rsidRDefault="00B737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DC" w:rsidRDefault="000003DC" w:rsidP="00613B72">
      <w:pPr>
        <w:spacing w:after="0" w:line="240" w:lineRule="auto"/>
      </w:pPr>
      <w:r>
        <w:separator/>
      </w:r>
    </w:p>
  </w:footnote>
  <w:footnote w:type="continuationSeparator" w:id="0">
    <w:p w:rsidR="000003DC" w:rsidRDefault="000003DC" w:rsidP="0061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5120AE1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68FE4BE2">
      <w:numFmt w:val="decimal"/>
      <w:lvlText w:val=""/>
      <w:lvlJc w:val="left"/>
    </w:lvl>
    <w:lvl w:ilvl="2" w:tplc="A03A49D6">
      <w:numFmt w:val="decimal"/>
      <w:lvlText w:val=""/>
      <w:lvlJc w:val="left"/>
    </w:lvl>
    <w:lvl w:ilvl="3" w:tplc="11EAA548">
      <w:numFmt w:val="decimal"/>
      <w:lvlText w:val=""/>
      <w:lvlJc w:val="left"/>
    </w:lvl>
    <w:lvl w:ilvl="4" w:tplc="4630FECA">
      <w:numFmt w:val="decimal"/>
      <w:lvlText w:val=""/>
      <w:lvlJc w:val="left"/>
    </w:lvl>
    <w:lvl w:ilvl="5" w:tplc="22846576">
      <w:numFmt w:val="decimal"/>
      <w:lvlText w:val=""/>
      <w:lvlJc w:val="left"/>
    </w:lvl>
    <w:lvl w:ilvl="6" w:tplc="E86E6948">
      <w:numFmt w:val="decimal"/>
      <w:lvlText w:val=""/>
      <w:lvlJc w:val="left"/>
    </w:lvl>
    <w:lvl w:ilvl="7" w:tplc="8D3A8072">
      <w:numFmt w:val="decimal"/>
      <w:lvlText w:val=""/>
      <w:lvlJc w:val="left"/>
    </w:lvl>
    <w:lvl w:ilvl="8" w:tplc="FD7C215A">
      <w:numFmt w:val="decimal"/>
      <w:lvlText w:val=""/>
      <w:lvlJc w:val="left"/>
    </w:lvl>
  </w:abstractNum>
  <w:abstractNum w:abstractNumId="1">
    <w:nsid w:val="00003E12"/>
    <w:multiLevelType w:val="hybridMultilevel"/>
    <w:tmpl w:val="4D8690D4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E068945A">
      <w:numFmt w:val="decimal"/>
      <w:lvlText w:val=""/>
      <w:lvlJc w:val="left"/>
    </w:lvl>
    <w:lvl w:ilvl="2" w:tplc="EBC22BBA">
      <w:numFmt w:val="decimal"/>
      <w:lvlText w:val=""/>
      <w:lvlJc w:val="left"/>
    </w:lvl>
    <w:lvl w:ilvl="3" w:tplc="027A60D6">
      <w:numFmt w:val="decimal"/>
      <w:lvlText w:val=""/>
      <w:lvlJc w:val="left"/>
    </w:lvl>
    <w:lvl w:ilvl="4" w:tplc="4F74868A">
      <w:numFmt w:val="decimal"/>
      <w:lvlText w:val=""/>
      <w:lvlJc w:val="left"/>
    </w:lvl>
    <w:lvl w:ilvl="5" w:tplc="F43C6150">
      <w:numFmt w:val="decimal"/>
      <w:lvlText w:val=""/>
      <w:lvlJc w:val="left"/>
    </w:lvl>
    <w:lvl w:ilvl="6" w:tplc="CC242198">
      <w:numFmt w:val="decimal"/>
      <w:lvlText w:val=""/>
      <w:lvlJc w:val="left"/>
    </w:lvl>
    <w:lvl w:ilvl="7" w:tplc="268415D0">
      <w:numFmt w:val="decimal"/>
      <w:lvlText w:val=""/>
      <w:lvlJc w:val="left"/>
    </w:lvl>
    <w:lvl w:ilvl="8" w:tplc="15B2CBB6">
      <w:numFmt w:val="decimal"/>
      <w:lvlText w:val=""/>
      <w:lvlJc w:val="left"/>
    </w:lvl>
  </w:abstractNum>
  <w:abstractNum w:abstractNumId="2">
    <w:nsid w:val="00004B40"/>
    <w:multiLevelType w:val="hybridMultilevel"/>
    <w:tmpl w:val="17FEA93E"/>
    <w:lvl w:ilvl="0" w:tplc="97CAABC2">
      <w:start w:val="1"/>
      <w:numFmt w:val="bullet"/>
      <w:lvlText w:val="в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8760DD72">
      <w:numFmt w:val="decimal"/>
      <w:lvlText w:val=""/>
      <w:lvlJc w:val="left"/>
    </w:lvl>
    <w:lvl w:ilvl="3" w:tplc="223A67CA">
      <w:numFmt w:val="decimal"/>
      <w:lvlText w:val=""/>
      <w:lvlJc w:val="left"/>
    </w:lvl>
    <w:lvl w:ilvl="4" w:tplc="36522EEC">
      <w:numFmt w:val="decimal"/>
      <w:lvlText w:val=""/>
      <w:lvlJc w:val="left"/>
    </w:lvl>
    <w:lvl w:ilvl="5" w:tplc="8F88E0D2">
      <w:numFmt w:val="decimal"/>
      <w:lvlText w:val=""/>
      <w:lvlJc w:val="left"/>
    </w:lvl>
    <w:lvl w:ilvl="6" w:tplc="7D022B5C">
      <w:numFmt w:val="decimal"/>
      <w:lvlText w:val=""/>
      <w:lvlJc w:val="left"/>
    </w:lvl>
    <w:lvl w:ilvl="7" w:tplc="E6C0E574">
      <w:numFmt w:val="decimal"/>
      <w:lvlText w:val=""/>
      <w:lvlJc w:val="left"/>
    </w:lvl>
    <w:lvl w:ilvl="8" w:tplc="30D83D24">
      <w:numFmt w:val="decimal"/>
      <w:lvlText w:val=""/>
      <w:lvlJc w:val="left"/>
    </w:lvl>
  </w:abstractNum>
  <w:abstractNum w:abstractNumId="3">
    <w:nsid w:val="00005878"/>
    <w:multiLevelType w:val="hybridMultilevel"/>
    <w:tmpl w:val="A91C1EBE"/>
    <w:lvl w:ilvl="0" w:tplc="17AEE1B8">
      <w:start w:val="1"/>
      <w:numFmt w:val="bullet"/>
      <w:lvlText w:val="и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BEE63414">
      <w:numFmt w:val="decimal"/>
      <w:lvlText w:val=""/>
      <w:lvlJc w:val="left"/>
    </w:lvl>
    <w:lvl w:ilvl="3" w:tplc="6CAEC4CE">
      <w:numFmt w:val="decimal"/>
      <w:lvlText w:val=""/>
      <w:lvlJc w:val="left"/>
    </w:lvl>
    <w:lvl w:ilvl="4" w:tplc="85F6A3D8">
      <w:numFmt w:val="decimal"/>
      <w:lvlText w:val=""/>
      <w:lvlJc w:val="left"/>
    </w:lvl>
    <w:lvl w:ilvl="5" w:tplc="09ECFA4A">
      <w:numFmt w:val="decimal"/>
      <w:lvlText w:val=""/>
      <w:lvlJc w:val="left"/>
    </w:lvl>
    <w:lvl w:ilvl="6" w:tplc="AA587600">
      <w:numFmt w:val="decimal"/>
      <w:lvlText w:val=""/>
      <w:lvlJc w:val="left"/>
    </w:lvl>
    <w:lvl w:ilvl="7" w:tplc="81D2F24A">
      <w:numFmt w:val="decimal"/>
      <w:lvlText w:val=""/>
      <w:lvlJc w:val="left"/>
    </w:lvl>
    <w:lvl w:ilvl="8" w:tplc="8722CAA4">
      <w:numFmt w:val="decimal"/>
      <w:lvlText w:val=""/>
      <w:lvlJc w:val="left"/>
    </w:lvl>
  </w:abstractNum>
  <w:abstractNum w:abstractNumId="4">
    <w:nsid w:val="00006B36"/>
    <w:multiLevelType w:val="hybridMultilevel"/>
    <w:tmpl w:val="1152B6A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508A3FC4">
      <w:numFmt w:val="decimal"/>
      <w:lvlText w:val=""/>
      <w:lvlJc w:val="left"/>
    </w:lvl>
    <w:lvl w:ilvl="2" w:tplc="B986CA6A">
      <w:numFmt w:val="decimal"/>
      <w:lvlText w:val=""/>
      <w:lvlJc w:val="left"/>
    </w:lvl>
    <w:lvl w:ilvl="3" w:tplc="FD043E80">
      <w:numFmt w:val="decimal"/>
      <w:lvlText w:val=""/>
      <w:lvlJc w:val="left"/>
    </w:lvl>
    <w:lvl w:ilvl="4" w:tplc="0A1EA0FC">
      <w:numFmt w:val="decimal"/>
      <w:lvlText w:val=""/>
      <w:lvlJc w:val="left"/>
    </w:lvl>
    <w:lvl w:ilvl="5" w:tplc="68ECAAC2">
      <w:numFmt w:val="decimal"/>
      <w:lvlText w:val=""/>
      <w:lvlJc w:val="left"/>
    </w:lvl>
    <w:lvl w:ilvl="6" w:tplc="8A264C24">
      <w:numFmt w:val="decimal"/>
      <w:lvlText w:val=""/>
      <w:lvlJc w:val="left"/>
    </w:lvl>
    <w:lvl w:ilvl="7" w:tplc="64DA5984">
      <w:numFmt w:val="decimal"/>
      <w:lvlText w:val=""/>
      <w:lvlJc w:val="left"/>
    </w:lvl>
    <w:lvl w:ilvl="8" w:tplc="83561E9E">
      <w:numFmt w:val="decimal"/>
      <w:lvlText w:val=""/>
      <w:lvlJc w:val="left"/>
    </w:lvl>
  </w:abstractNum>
  <w:abstractNum w:abstractNumId="5">
    <w:nsid w:val="0C793F55"/>
    <w:multiLevelType w:val="hybridMultilevel"/>
    <w:tmpl w:val="68EA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D54EB"/>
    <w:multiLevelType w:val="hybridMultilevel"/>
    <w:tmpl w:val="EAE0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95720"/>
    <w:multiLevelType w:val="hybridMultilevel"/>
    <w:tmpl w:val="3064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B4228"/>
    <w:multiLevelType w:val="hybridMultilevel"/>
    <w:tmpl w:val="70ACDB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7B3298"/>
    <w:multiLevelType w:val="hybridMultilevel"/>
    <w:tmpl w:val="53B4B1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E15CE2"/>
    <w:multiLevelType w:val="multilevel"/>
    <w:tmpl w:val="43A4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3269D"/>
    <w:multiLevelType w:val="multilevel"/>
    <w:tmpl w:val="19F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26969"/>
    <w:multiLevelType w:val="multilevel"/>
    <w:tmpl w:val="5066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C2436D"/>
    <w:multiLevelType w:val="multilevel"/>
    <w:tmpl w:val="C0309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C07BE8"/>
    <w:multiLevelType w:val="hybridMultilevel"/>
    <w:tmpl w:val="04EE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23DED"/>
    <w:multiLevelType w:val="hybridMultilevel"/>
    <w:tmpl w:val="B052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8400B"/>
    <w:multiLevelType w:val="hybridMultilevel"/>
    <w:tmpl w:val="68F4E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9F3A20"/>
    <w:multiLevelType w:val="multilevel"/>
    <w:tmpl w:val="1902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D0042C"/>
    <w:multiLevelType w:val="hybridMultilevel"/>
    <w:tmpl w:val="B032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64305"/>
    <w:multiLevelType w:val="multilevel"/>
    <w:tmpl w:val="C090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B01D0"/>
    <w:multiLevelType w:val="hybridMultilevel"/>
    <w:tmpl w:val="B8A8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04B15"/>
    <w:multiLevelType w:val="multilevel"/>
    <w:tmpl w:val="86EA5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D8F4F19"/>
    <w:multiLevelType w:val="hybridMultilevel"/>
    <w:tmpl w:val="01A6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358C8"/>
    <w:multiLevelType w:val="hybridMultilevel"/>
    <w:tmpl w:val="5DD2BE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5"/>
  </w:num>
  <w:num w:numId="11">
    <w:abstractNumId w:val="18"/>
  </w:num>
  <w:num w:numId="12">
    <w:abstractNumId w:val="22"/>
  </w:num>
  <w:num w:numId="13">
    <w:abstractNumId w:val="20"/>
  </w:num>
  <w:num w:numId="14">
    <w:abstractNumId w:val="14"/>
  </w:num>
  <w:num w:numId="15">
    <w:abstractNumId w:val="16"/>
  </w:num>
  <w:num w:numId="16">
    <w:abstractNumId w:val="9"/>
  </w:num>
  <w:num w:numId="17">
    <w:abstractNumId w:val="6"/>
  </w:num>
  <w:num w:numId="18">
    <w:abstractNumId w:val="8"/>
  </w:num>
  <w:num w:numId="19">
    <w:abstractNumId w:val="23"/>
  </w:num>
  <w:num w:numId="20">
    <w:abstractNumId w:val="12"/>
  </w:num>
  <w:num w:numId="21">
    <w:abstractNumId w:val="10"/>
  </w:num>
  <w:num w:numId="22">
    <w:abstractNumId w:val="17"/>
  </w:num>
  <w:num w:numId="23">
    <w:abstractNumId w:val="11"/>
  </w:num>
  <w:num w:numId="24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429F"/>
    <w:rsid w:val="000003DC"/>
    <w:rsid w:val="00014347"/>
    <w:rsid w:val="00023C27"/>
    <w:rsid w:val="00042770"/>
    <w:rsid w:val="00047ADE"/>
    <w:rsid w:val="000500FA"/>
    <w:rsid w:val="00067FB3"/>
    <w:rsid w:val="00067FDB"/>
    <w:rsid w:val="000A526F"/>
    <w:rsid w:val="000C2CC7"/>
    <w:rsid w:val="00105A5E"/>
    <w:rsid w:val="00123778"/>
    <w:rsid w:val="001264CE"/>
    <w:rsid w:val="001265E8"/>
    <w:rsid w:val="0013478E"/>
    <w:rsid w:val="0014366B"/>
    <w:rsid w:val="00144C96"/>
    <w:rsid w:val="001500B3"/>
    <w:rsid w:val="00164046"/>
    <w:rsid w:val="00197F97"/>
    <w:rsid w:val="001A13D1"/>
    <w:rsid w:val="001A2950"/>
    <w:rsid w:val="001A6834"/>
    <w:rsid w:val="001B0ADC"/>
    <w:rsid w:val="001C1FC1"/>
    <w:rsid w:val="001D1846"/>
    <w:rsid w:val="001D5A60"/>
    <w:rsid w:val="001E158E"/>
    <w:rsid w:val="00214254"/>
    <w:rsid w:val="002238F0"/>
    <w:rsid w:val="00226893"/>
    <w:rsid w:val="00226AA7"/>
    <w:rsid w:val="00230060"/>
    <w:rsid w:val="00243BDD"/>
    <w:rsid w:val="0024414A"/>
    <w:rsid w:val="002501CF"/>
    <w:rsid w:val="00261DAF"/>
    <w:rsid w:val="00265A58"/>
    <w:rsid w:val="002743D1"/>
    <w:rsid w:val="0027451D"/>
    <w:rsid w:val="002879E5"/>
    <w:rsid w:val="00291E0B"/>
    <w:rsid w:val="002A7909"/>
    <w:rsid w:val="002B4CBD"/>
    <w:rsid w:val="002C28EA"/>
    <w:rsid w:val="002D7DF0"/>
    <w:rsid w:val="002E5011"/>
    <w:rsid w:val="002E510F"/>
    <w:rsid w:val="002E6E5B"/>
    <w:rsid w:val="002F25A5"/>
    <w:rsid w:val="00300D97"/>
    <w:rsid w:val="00302CC2"/>
    <w:rsid w:val="00330C0F"/>
    <w:rsid w:val="003465BA"/>
    <w:rsid w:val="003733AA"/>
    <w:rsid w:val="0038047B"/>
    <w:rsid w:val="00385AA9"/>
    <w:rsid w:val="00385E72"/>
    <w:rsid w:val="00396EAC"/>
    <w:rsid w:val="003B0B62"/>
    <w:rsid w:val="003B1D4D"/>
    <w:rsid w:val="003D3137"/>
    <w:rsid w:val="003E702E"/>
    <w:rsid w:val="003F2713"/>
    <w:rsid w:val="0040352D"/>
    <w:rsid w:val="004177E1"/>
    <w:rsid w:val="00423B66"/>
    <w:rsid w:val="00427AA1"/>
    <w:rsid w:val="00434E23"/>
    <w:rsid w:val="004402E5"/>
    <w:rsid w:val="0045032B"/>
    <w:rsid w:val="0046052B"/>
    <w:rsid w:val="00464017"/>
    <w:rsid w:val="00471B75"/>
    <w:rsid w:val="0047444D"/>
    <w:rsid w:val="0048241A"/>
    <w:rsid w:val="00485D53"/>
    <w:rsid w:val="004B593B"/>
    <w:rsid w:val="004C774E"/>
    <w:rsid w:val="004E4932"/>
    <w:rsid w:val="004E50D5"/>
    <w:rsid w:val="004E5AC3"/>
    <w:rsid w:val="004F3E0D"/>
    <w:rsid w:val="00501B40"/>
    <w:rsid w:val="00507F74"/>
    <w:rsid w:val="00515CA2"/>
    <w:rsid w:val="00515F58"/>
    <w:rsid w:val="0051608D"/>
    <w:rsid w:val="005165B2"/>
    <w:rsid w:val="005432E1"/>
    <w:rsid w:val="00551686"/>
    <w:rsid w:val="00552A64"/>
    <w:rsid w:val="005817D9"/>
    <w:rsid w:val="00582053"/>
    <w:rsid w:val="00583FBC"/>
    <w:rsid w:val="00594672"/>
    <w:rsid w:val="005B0934"/>
    <w:rsid w:val="005B4BCA"/>
    <w:rsid w:val="005B6B29"/>
    <w:rsid w:val="005C452E"/>
    <w:rsid w:val="005C45A8"/>
    <w:rsid w:val="005C7EF8"/>
    <w:rsid w:val="005D1903"/>
    <w:rsid w:val="005D2A41"/>
    <w:rsid w:val="005D5C2D"/>
    <w:rsid w:val="005D77FD"/>
    <w:rsid w:val="005F475A"/>
    <w:rsid w:val="005F53BB"/>
    <w:rsid w:val="00605A9D"/>
    <w:rsid w:val="006130EE"/>
    <w:rsid w:val="00613B72"/>
    <w:rsid w:val="00624C90"/>
    <w:rsid w:val="006432A5"/>
    <w:rsid w:val="00643FB5"/>
    <w:rsid w:val="00644A09"/>
    <w:rsid w:val="006610FF"/>
    <w:rsid w:val="00664A2F"/>
    <w:rsid w:val="00671D71"/>
    <w:rsid w:val="006722AF"/>
    <w:rsid w:val="006842FB"/>
    <w:rsid w:val="00685B3A"/>
    <w:rsid w:val="006938B6"/>
    <w:rsid w:val="006A5EAB"/>
    <w:rsid w:val="006B2283"/>
    <w:rsid w:val="006B40E9"/>
    <w:rsid w:val="006C1BD9"/>
    <w:rsid w:val="006C2D72"/>
    <w:rsid w:val="006D3577"/>
    <w:rsid w:val="00707BF8"/>
    <w:rsid w:val="007175C6"/>
    <w:rsid w:val="00720FAD"/>
    <w:rsid w:val="00732BF7"/>
    <w:rsid w:val="00735951"/>
    <w:rsid w:val="00757131"/>
    <w:rsid w:val="00760850"/>
    <w:rsid w:val="0077426C"/>
    <w:rsid w:val="00782C8B"/>
    <w:rsid w:val="0079202B"/>
    <w:rsid w:val="00792561"/>
    <w:rsid w:val="007A6BF3"/>
    <w:rsid w:val="007B3D10"/>
    <w:rsid w:val="007B6476"/>
    <w:rsid w:val="007B6E2A"/>
    <w:rsid w:val="007B7437"/>
    <w:rsid w:val="007B788B"/>
    <w:rsid w:val="007C2B2B"/>
    <w:rsid w:val="007D338A"/>
    <w:rsid w:val="007E7385"/>
    <w:rsid w:val="007E74C9"/>
    <w:rsid w:val="0081097F"/>
    <w:rsid w:val="00816C11"/>
    <w:rsid w:val="008323E3"/>
    <w:rsid w:val="008422B0"/>
    <w:rsid w:val="00854800"/>
    <w:rsid w:val="0085624C"/>
    <w:rsid w:val="00862A92"/>
    <w:rsid w:val="0086352E"/>
    <w:rsid w:val="0086408E"/>
    <w:rsid w:val="008643F8"/>
    <w:rsid w:val="008A6DAF"/>
    <w:rsid w:val="008C3AF6"/>
    <w:rsid w:val="008D5616"/>
    <w:rsid w:val="008D636B"/>
    <w:rsid w:val="008D694B"/>
    <w:rsid w:val="008E380E"/>
    <w:rsid w:val="00915261"/>
    <w:rsid w:val="00931A47"/>
    <w:rsid w:val="009325DF"/>
    <w:rsid w:val="0094433C"/>
    <w:rsid w:val="00946EB6"/>
    <w:rsid w:val="00956B22"/>
    <w:rsid w:val="009666FB"/>
    <w:rsid w:val="0097292D"/>
    <w:rsid w:val="009A4758"/>
    <w:rsid w:val="009B09CB"/>
    <w:rsid w:val="009C1099"/>
    <w:rsid w:val="009C3536"/>
    <w:rsid w:val="009D306A"/>
    <w:rsid w:val="009E3F60"/>
    <w:rsid w:val="009E5A96"/>
    <w:rsid w:val="009F65A8"/>
    <w:rsid w:val="00A0086C"/>
    <w:rsid w:val="00A21BE4"/>
    <w:rsid w:val="00A36438"/>
    <w:rsid w:val="00A5053B"/>
    <w:rsid w:val="00A7158B"/>
    <w:rsid w:val="00A853E3"/>
    <w:rsid w:val="00A86BFB"/>
    <w:rsid w:val="00A910F8"/>
    <w:rsid w:val="00A9791E"/>
    <w:rsid w:val="00AA5A53"/>
    <w:rsid w:val="00AA70D7"/>
    <w:rsid w:val="00AB4FA1"/>
    <w:rsid w:val="00AC1EF8"/>
    <w:rsid w:val="00AC541C"/>
    <w:rsid w:val="00AD196B"/>
    <w:rsid w:val="00AF1790"/>
    <w:rsid w:val="00B012D7"/>
    <w:rsid w:val="00B258E6"/>
    <w:rsid w:val="00B47046"/>
    <w:rsid w:val="00B50AE2"/>
    <w:rsid w:val="00B5245B"/>
    <w:rsid w:val="00B541C9"/>
    <w:rsid w:val="00B57C1A"/>
    <w:rsid w:val="00B57FF0"/>
    <w:rsid w:val="00B73738"/>
    <w:rsid w:val="00B83961"/>
    <w:rsid w:val="00B860C4"/>
    <w:rsid w:val="00BD47C1"/>
    <w:rsid w:val="00BE2D76"/>
    <w:rsid w:val="00BF7798"/>
    <w:rsid w:val="00C128DE"/>
    <w:rsid w:val="00C36CAF"/>
    <w:rsid w:val="00C43EA6"/>
    <w:rsid w:val="00C44EDB"/>
    <w:rsid w:val="00C57729"/>
    <w:rsid w:val="00C85E97"/>
    <w:rsid w:val="00C9021E"/>
    <w:rsid w:val="00C9650E"/>
    <w:rsid w:val="00CB1528"/>
    <w:rsid w:val="00CB46D4"/>
    <w:rsid w:val="00CD2696"/>
    <w:rsid w:val="00CD6FDD"/>
    <w:rsid w:val="00CE40B0"/>
    <w:rsid w:val="00CE7F2C"/>
    <w:rsid w:val="00CF0B22"/>
    <w:rsid w:val="00D313EC"/>
    <w:rsid w:val="00D3429F"/>
    <w:rsid w:val="00D650CC"/>
    <w:rsid w:val="00D80B8E"/>
    <w:rsid w:val="00D80FC3"/>
    <w:rsid w:val="00D92626"/>
    <w:rsid w:val="00DA70C8"/>
    <w:rsid w:val="00DB065C"/>
    <w:rsid w:val="00DD4069"/>
    <w:rsid w:val="00DF400C"/>
    <w:rsid w:val="00E02B9D"/>
    <w:rsid w:val="00E11DC2"/>
    <w:rsid w:val="00E13630"/>
    <w:rsid w:val="00E21E72"/>
    <w:rsid w:val="00E21EDA"/>
    <w:rsid w:val="00E2271C"/>
    <w:rsid w:val="00E23BDF"/>
    <w:rsid w:val="00E24957"/>
    <w:rsid w:val="00E43AF2"/>
    <w:rsid w:val="00E47FA5"/>
    <w:rsid w:val="00E53AF7"/>
    <w:rsid w:val="00E6173E"/>
    <w:rsid w:val="00E70B5C"/>
    <w:rsid w:val="00E72D5B"/>
    <w:rsid w:val="00EB7F9E"/>
    <w:rsid w:val="00ED75B4"/>
    <w:rsid w:val="00EE12A6"/>
    <w:rsid w:val="00F03F92"/>
    <w:rsid w:val="00F058D0"/>
    <w:rsid w:val="00F06460"/>
    <w:rsid w:val="00F07A51"/>
    <w:rsid w:val="00F21B3C"/>
    <w:rsid w:val="00F45B7F"/>
    <w:rsid w:val="00F51757"/>
    <w:rsid w:val="00F52BF3"/>
    <w:rsid w:val="00F53DC7"/>
    <w:rsid w:val="00F55E39"/>
    <w:rsid w:val="00F573BC"/>
    <w:rsid w:val="00F57FEE"/>
    <w:rsid w:val="00F60EDA"/>
    <w:rsid w:val="00F71643"/>
    <w:rsid w:val="00F748EB"/>
    <w:rsid w:val="00F75C37"/>
    <w:rsid w:val="00F77E98"/>
    <w:rsid w:val="00F81C2C"/>
    <w:rsid w:val="00F829D7"/>
    <w:rsid w:val="00F85AED"/>
    <w:rsid w:val="00F91901"/>
    <w:rsid w:val="00FA75F0"/>
    <w:rsid w:val="00FC6206"/>
    <w:rsid w:val="00FD2C80"/>
    <w:rsid w:val="00FE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96"/>
  </w:style>
  <w:style w:type="paragraph" w:styleId="1">
    <w:name w:val="heading 1"/>
    <w:basedOn w:val="a"/>
    <w:link w:val="10"/>
    <w:uiPriority w:val="9"/>
    <w:qFormat/>
    <w:rsid w:val="00864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85E7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F25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85E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385E72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3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85E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F25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385E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385E72"/>
    <w:rPr>
      <w:rFonts w:ascii="Cambria" w:eastAsia="Times New Roman" w:hAnsi="Cambria" w:cs="Times New Roman"/>
      <w:lang w:eastAsia="en-US"/>
    </w:rPr>
  </w:style>
  <w:style w:type="paragraph" w:styleId="a3">
    <w:name w:val="List Paragraph"/>
    <w:basedOn w:val="a"/>
    <w:link w:val="a4"/>
    <w:uiPriority w:val="1"/>
    <w:qFormat/>
    <w:rsid w:val="008643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7B74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6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643F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8643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0">
    <w:name w:val="CharAttribute0"/>
    <w:rsid w:val="008643F8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8643F8"/>
    <w:rPr>
      <w:rFonts w:ascii="Times New Roman" w:eastAsia="Times New Roman"/>
      <w:i/>
      <w:sz w:val="28"/>
    </w:rPr>
  </w:style>
  <w:style w:type="character" w:customStyle="1" w:styleId="nobr">
    <w:name w:val="nobr"/>
    <w:basedOn w:val="a0"/>
    <w:rsid w:val="008643F8"/>
  </w:style>
  <w:style w:type="character" w:styleId="a8">
    <w:name w:val="line number"/>
    <w:basedOn w:val="a0"/>
    <w:uiPriority w:val="99"/>
    <w:semiHidden/>
    <w:unhideWhenUsed/>
    <w:rsid w:val="008643F8"/>
  </w:style>
  <w:style w:type="paragraph" w:styleId="a9">
    <w:name w:val="header"/>
    <w:basedOn w:val="a"/>
    <w:link w:val="aa"/>
    <w:uiPriority w:val="99"/>
    <w:unhideWhenUsed/>
    <w:rsid w:val="0061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B72"/>
  </w:style>
  <w:style w:type="paragraph" w:styleId="ab">
    <w:name w:val="footer"/>
    <w:basedOn w:val="a"/>
    <w:link w:val="ac"/>
    <w:uiPriority w:val="99"/>
    <w:unhideWhenUsed/>
    <w:rsid w:val="0061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B72"/>
  </w:style>
  <w:style w:type="character" w:customStyle="1" w:styleId="hl">
    <w:name w:val="hl"/>
    <w:basedOn w:val="a0"/>
    <w:rsid w:val="006A5EAB"/>
  </w:style>
  <w:style w:type="character" w:customStyle="1" w:styleId="21">
    <w:name w:val="Основной текст (2)_"/>
    <w:basedOn w:val="a0"/>
    <w:rsid w:val="00385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385A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385AA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385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d">
    <w:name w:val="Emphasis"/>
    <w:basedOn w:val="a0"/>
    <w:qFormat/>
    <w:rsid w:val="005D1903"/>
    <w:rPr>
      <w:i/>
      <w:iCs/>
    </w:rPr>
  </w:style>
  <w:style w:type="paragraph" w:styleId="ae">
    <w:name w:val="No Spacing"/>
    <w:link w:val="af"/>
    <w:uiPriority w:val="1"/>
    <w:qFormat/>
    <w:rsid w:val="00E11DC2"/>
    <w:pPr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Без интервала Знак"/>
    <w:link w:val="ae"/>
    <w:uiPriority w:val="1"/>
    <w:rsid w:val="00E11DC2"/>
    <w:rPr>
      <w:rFonts w:eastAsiaTheme="minorHAnsi"/>
      <w:lang w:eastAsia="en-US"/>
    </w:rPr>
  </w:style>
  <w:style w:type="paragraph" w:customStyle="1" w:styleId="ParaAttribute0">
    <w:name w:val="ParaAttribute0"/>
    <w:rsid w:val="00E11DC2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7">
    <w:name w:val="CharAttribute277"/>
    <w:rsid w:val="00E11DC2"/>
    <w:rPr>
      <w:rFonts w:ascii="Times New Roman" w:eastAsia="Times New Roman"/>
      <w:b/>
      <w:i/>
      <w:color w:val="00000A"/>
      <w:sz w:val="28"/>
    </w:rPr>
  </w:style>
  <w:style w:type="character" w:customStyle="1" w:styleId="CharAttribute299">
    <w:name w:val="CharAttribute299"/>
    <w:rsid w:val="00E11DC2"/>
    <w:rPr>
      <w:rFonts w:ascii="Times New Roman" w:eastAsia="Times New Roman"/>
      <w:sz w:val="28"/>
    </w:rPr>
  </w:style>
  <w:style w:type="character" w:customStyle="1" w:styleId="CharAttribute301">
    <w:name w:val="CharAttribute301"/>
    <w:rsid w:val="00E11DC2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11DC2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11DC2"/>
    <w:rPr>
      <w:rFonts w:ascii="Times New Roman" w:eastAsia="Times New Roman"/>
      <w:sz w:val="28"/>
    </w:rPr>
  </w:style>
  <w:style w:type="character" w:customStyle="1" w:styleId="CharAttribute305">
    <w:name w:val="CharAttribute305"/>
    <w:rsid w:val="00E11DC2"/>
    <w:rPr>
      <w:rFonts w:ascii="Times New Roman" w:eastAsia="Times New Roman"/>
      <w:sz w:val="28"/>
    </w:rPr>
  </w:style>
  <w:style w:type="character" w:customStyle="1" w:styleId="CharAttribute501">
    <w:name w:val="CharAttribute501"/>
    <w:uiPriority w:val="99"/>
    <w:rsid w:val="002F25A5"/>
    <w:rPr>
      <w:rFonts w:ascii="Times New Roman" w:eastAsia="Times New Roman"/>
      <w:i/>
      <w:sz w:val="28"/>
      <w:u w:val="single"/>
    </w:rPr>
  </w:style>
  <w:style w:type="character" w:customStyle="1" w:styleId="CharAttribute511">
    <w:name w:val="CharAttribute511"/>
    <w:uiPriority w:val="99"/>
    <w:rsid w:val="002F25A5"/>
    <w:rPr>
      <w:rFonts w:ascii="Times New Roman" w:eastAsia="Times New Roman"/>
      <w:sz w:val="28"/>
    </w:rPr>
  </w:style>
  <w:style w:type="character" w:customStyle="1" w:styleId="af0">
    <w:name w:val="Основной текст_"/>
    <w:basedOn w:val="a0"/>
    <w:link w:val="11"/>
    <w:rsid w:val="002F25A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2F25A5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515CA2"/>
    <w:rPr>
      <w:rFonts w:ascii="Times New Roman" w:eastAsia="Times New Roman" w:hAnsi="Times New Roman" w:cs="Times New Roman"/>
      <w:b/>
      <w:bCs/>
      <w:color w:val="231F20"/>
      <w:sz w:val="20"/>
      <w:szCs w:val="20"/>
    </w:rPr>
  </w:style>
  <w:style w:type="paragraph" w:customStyle="1" w:styleId="13">
    <w:name w:val="Заголовок №1"/>
    <w:basedOn w:val="a"/>
    <w:link w:val="12"/>
    <w:rsid w:val="00515CA2"/>
    <w:pPr>
      <w:widowControl w:val="0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color w:val="231F20"/>
      <w:sz w:val="20"/>
      <w:szCs w:val="20"/>
    </w:rPr>
  </w:style>
  <w:style w:type="character" w:styleId="af1">
    <w:name w:val="Strong"/>
    <w:basedOn w:val="a0"/>
    <w:uiPriority w:val="22"/>
    <w:qFormat/>
    <w:rsid w:val="002743D1"/>
    <w:rPr>
      <w:b/>
      <w:bCs/>
    </w:rPr>
  </w:style>
  <w:style w:type="paragraph" w:customStyle="1" w:styleId="consnonformat">
    <w:name w:val="consnonformat"/>
    <w:basedOn w:val="a"/>
    <w:rsid w:val="0027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2743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2743D1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2743D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1"/>
    <w:rsid w:val="002743D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unhideWhenUsed/>
    <w:rsid w:val="0027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2743D1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nhideWhenUsed/>
    <w:rsid w:val="0047444D"/>
    <w:rPr>
      <w:color w:val="800080" w:themeColor="followedHyperlink"/>
      <w:u w:val="single"/>
    </w:rPr>
  </w:style>
  <w:style w:type="paragraph" w:customStyle="1" w:styleId="aleft">
    <w:name w:val="aleft"/>
    <w:basedOn w:val="a"/>
    <w:rsid w:val="00385E72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385E72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rsid w:val="00385E72"/>
    <w:rPr>
      <w:i/>
      <w:iCs/>
    </w:rPr>
  </w:style>
  <w:style w:type="paragraph" w:customStyle="1" w:styleId="clear">
    <w:name w:val="clear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385E72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385E7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385E72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385E7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385E72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385E72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385E72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385E7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385E72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385E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385E7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385E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385E72"/>
    <w:rPr>
      <w:rFonts w:ascii="Arial" w:eastAsia="Times New Roman" w:hAnsi="Arial" w:cs="Arial"/>
      <w:vanish/>
      <w:sz w:val="16"/>
      <w:szCs w:val="16"/>
    </w:rPr>
  </w:style>
  <w:style w:type="paragraph" w:customStyle="1" w:styleId="nocomments">
    <w:name w:val="nocomments"/>
    <w:basedOn w:val="a"/>
    <w:rsid w:val="0038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Знак"/>
    <w:basedOn w:val="a"/>
    <w:rsid w:val="0038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a">
    <w:name w:val="caption"/>
    <w:basedOn w:val="a"/>
    <w:next w:val="a"/>
    <w:uiPriority w:val="35"/>
    <w:semiHidden/>
    <w:unhideWhenUsed/>
    <w:qFormat/>
    <w:rsid w:val="006938B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-serp-itemtextpassage">
    <w:name w:val="b-serp-item__text_passage"/>
    <w:basedOn w:val="a0"/>
    <w:rsid w:val="00DB065C"/>
  </w:style>
  <w:style w:type="paragraph" w:customStyle="1" w:styleId="afb">
    <w:name w:val="a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B065C"/>
  </w:style>
  <w:style w:type="character" w:customStyle="1" w:styleId="c0">
    <w:name w:val="c0"/>
    <w:basedOn w:val="a0"/>
    <w:rsid w:val="00DB065C"/>
  </w:style>
  <w:style w:type="paragraph" w:customStyle="1" w:styleId="c5">
    <w:name w:val="c5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B065C"/>
  </w:style>
  <w:style w:type="table" w:customStyle="1" w:styleId="14">
    <w:name w:val="Сетка таблицы1"/>
    <w:basedOn w:val="a1"/>
    <w:next w:val="a7"/>
    <w:uiPriority w:val="59"/>
    <w:rsid w:val="00DB065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B065C"/>
  </w:style>
  <w:style w:type="paragraph" w:customStyle="1" w:styleId="c24">
    <w:name w:val="c24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DB065C"/>
  </w:style>
  <w:style w:type="paragraph" w:customStyle="1" w:styleId="c6">
    <w:name w:val="c6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B065C"/>
  </w:style>
  <w:style w:type="character" w:customStyle="1" w:styleId="c57">
    <w:name w:val="c57"/>
    <w:basedOn w:val="a0"/>
    <w:rsid w:val="00DB065C"/>
  </w:style>
  <w:style w:type="paragraph" w:customStyle="1" w:styleId="c74">
    <w:name w:val="c74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B065C"/>
  </w:style>
  <w:style w:type="paragraph" w:customStyle="1" w:styleId="c67">
    <w:name w:val="c67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4">
    <w:name w:val="c144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2">
    <w:name w:val="c162"/>
    <w:basedOn w:val="a"/>
    <w:rsid w:val="00DB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57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18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buynakskguo.dagschool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17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20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19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14" Type="http://schemas.openxmlformats.org/officeDocument/2006/relationships/hyperlink" Target="https://infourok.ru/Users/%D0%98%D1%80%D0%B8%D0%BD%D0%B0/Desktop/%D0%9F%D1%80%D0%BE%D0%B3%D1%80%D0%B0%D0%BC%D0%BC%D0%B0%20%D0%B2%D0%BE%D1%81%D0%BF%D0%B8%D1%82%D0%B0%D0%BD%D0%B8%D0%B5%20%D0%BF%D0%B5%D1%80%D0%B5%D0%B4%D0%B5%D0%BB%D0%B0%D0%BD%D0%BD%D0%B0%D1%8F%20%D0%BF%D0%BE%D0%B4%20%D0%BD%D0%B0%D1%81.docx" TargetMode="External"/><Relationship Id="rId22" Type="http://schemas.openxmlformats.org/officeDocument/2006/relationships/hyperlink" Target="https://8-1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96BD-6B71-4426-B928-F773AC56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17255</Words>
  <Characters>98356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44455544</dc:creator>
  <cp:lastModifiedBy>марьям</cp:lastModifiedBy>
  <cp:revision>2</cp:revision>
  <cp:lastPrinted>2021-06-30T08:12:00Z</cp:lastPrinted>
  <dcterms:created xsi:type="dcterms:W3CDTF">2021-08-26T09:44:00Z</dcterms:created>
  <dcterms:modified xsi:type="dcterms:W3CDTF">2021-08-26T09:44:00Z</dcterms:modified>
</cp:coreProperties>
</file>