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20"/>
        <w:tblW w:w="0" w:type="auto"/>
        <w:tblLayout w:type="fixed"/>
        <w:tblLook w:val="01E0" w:firstRow="1" w:lastRow="1" w:firstColumn="1" w:lastColumn="1" w:noHBand="0" w:noVBand="0"/>
      </w:tblPr>
      <w:tblGrid>
        <w:gridCol w:w="1001"/>
        <w:gridCol w:w="4396"/>
      </w:tblGrid>
      <w:tr w:rsidR="002F39A3" w:rsidRPr="00E86956" w:rsidTr="002F39A3">
        <w:trPr>
          <w:trHeight w:val="1633"/>
        </w:trPr>
        <w:tc>
          <w:tcPr>
            <w:tcW w:w="1001" w:type="dxa"/>
          </w:tcPr>
          <w:p w:rsidR="002F39A3" w:rsidRPr="00E86956" w:rsidRDefault="002F39A3" w:rsidP="002F39A3">
            <w:pPr>
              <w:pStyle w:val="a3"/>
              <w:spacing w:after="0" w:afterAutospacing="0"/>
              <w:outlineLvl w:val="0"/>
              <w:rPr>
                <w:sz w:val="28"/>
                <w:szCs w:val="28"/>
              </w:rPr>
            </w:pPr>
          </w:p>
        </w:tc>
        <w:tc>
          <w:tcPr>
            <w:tcW w:w="4396" w:type="dxa"/>
          </w:tcPr>
          <w:p w:rsidR="002F39A3" w:rsidRDefault="002F39A3" w:rsidP="002F39A3">
            <w:pPr>
              <w:pStyle w:val="a3"/>
              <w:spacing w:after="0" w:afterAutospacing="0"/>
              <w:jc w:val="right"/>
              <w:rPr>
                <w:sz w:val="28"/>
                <w:szCs w:val="28"/>
              </w:rPr>
            </w:pPr>
            <w:r w:rsidRPr="00E86956">
              <w:rPr>
                <w:sz w:val="28"/>
                <w:szCs w:val="28"/>
              </w:rPr>
              <w:t>УТВЕРЖДАЮ:                         Директор М</w:t>
            </w:r>
            <w:r>
              <w:rPr>
                <w:sz w:val="28"/>
                <w:szCs w:val="28"/>
              </w:rPr>
              <w:t xml:space="preserve">КОУ                </w:t>
            </w:r>
          </w:p>
          <w:p w:rsidR="002F39A3" w:rsidRDefault="002F39A3" w:rsidP="002F39A3">
            <w:pPr>
              <w:pStyle w:val="a3"/>
              <w:spacing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СОШ№ 8</w:t>
            </w:r>
          </w:p>
          <w:p w:rsidR="002F39A3" w:rsidRPr="00E86956" w:rsidRDefault="002F39A3" w:rsidP="002F39A3">
            <w:pPr>
              <w:pStyle w:val="a3"/>
              <w:spacing w:after="0" w:afterAutospacing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Айдаева</w:t>
            </w:r>
            <w:proofErr w:type="spellEnd"/>
            <w:r>
              <w:rPr>
                <w:sz w:val="28"/>
                <w:szCs w:val="28"/>
              </w:rPr>
              <w:t xml:space="preserve"> Д.У.</w:t>
            </w:r>
          </w:p>
        </w:tc>
      </w:tr>
    </w:tbl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F39A3" w:rsidRDefault="002F39A3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F39A3" w:rsidRDefault="002F39A3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F39A3" w:rsidRDefault="002F39A3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F39A3" w:rsidRDefault="002F39A3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  <w:r w:rsidRPr="00E86956">
        <w:rPr>
          <w:b/>
          <w:color w:val="000000"/>
          <w:sz w:val="28"/>
          <w:szCs w:val="28"/>
        </w:rPr>
        <w:t xml:space="preserve">ДОЛЖНОСТНЫЕ ОБЯЗАННОСТИ </w:t>
      </w: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  <w:r w:rsidRPr="00E86956">
        <w:rPr>
          <w:b/>
          <w:color w:val="000000"/>
          <w:sz w:val="28"/>
          <w:szCs w:val="28"/>
        </w:rPr>
        <w:t xml:space="preserve">директора по охране труда </w:t>
      </w: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rPr>
          <w:color w:val="000000"/>
          <w:sz w:val="28"/>
          <w:szCs w:val="28"/>
        </w:rPr>
      </w:pPr>
      <w:r w:rsidRPr="00E86956">
        <w:rPr>
          <w:b/>
          <w:color w:val="000000"/>
          <w:sz w:val="28"/>
          <w:szCs w:val="28"/>
        </w:rPr>
        <w:t>Директор школы</w:t>
      </w:r>
      <w:r w:rsidRPr="00E86956">
        <w:rPr>
          <w:color w:val="000000"/>
          <w:sz w:val="28"/>
          <w:szCs w:val="28"/>
        </w:rPr>
        <w:t>:</w:t>
      </w:r>
    </w:p>
    <w:p w:rsidR="00205D65" w:rsidRPr="00E86956" w:rsidRDefault="00205D65" w:rsidP="00205D65">
      <w:pPr>
        <w:shd w:val="clear" w:color="auto" w:fill="FFFFFF"/>
        <w:spacing w:before="40" w:after="40"/>
        <w:ind w:right="309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обеспечивает безопасную эксплуатацию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образовательного учреждения;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назначает приказом ответственных лиц за соблюдение требований охраны труда в учебных кабинетах, мастерских, спортзале и т. п., а также во всех подсобных помещениях;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утверждает должностные обязанности по обеспечению безопасности жизнедеятельности для педагогического коллектива и инструкции по охране для работающих и служащих образовательного учреждения;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выносит на обсуждение совета (педагогического, попечительского), производственного совещания или собрания трудового коллектива вопросы организации по охране труда;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отчитывается на собраниях трудового коллектива о состоянии охраны труда, выполнении мероприятий по оздоровлению работающих, обучающихся и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 xml:space="preserve">•         организует обеспечение работников образовательного учреждения спецодеждой, </w:t>
      </w:r>
      <w:proofErr w:type="spellStart"/>
      <w:r w:rsidRPr="00E86956">
        <w:rPr>
          <w:color w:val="000000"/>
          <w:sz w:val="28"/>
          <w:szCs w:val="28"/>
        </w:rPr>
        <w:t>спецобувью</w:t>
      </w:r>
      <w:proofErr w:type="spellEnd"/>
      <w:r w:rsidRPr="00E86956">
        <w:rPr>
          <w:color w:val="000000"/>
          <w:sz w:val="28"/>
          <w:szCs w:val="28"/>
        </w:rPr>
        <w:t xml:space="preserve"> и другими средствами индивидуальной защиты в соответствии с действующими Типовыми нормами и инструкциями, а также обучающихся и воспитанников при проведении общественно полезного производительного труда, практических и лабораторных работ и т.д.;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 xml:space="preserve">•         осуществляется поощрение работников образовательных учреждений за активную работу по созданию и обеспечению здоровых и безопасных </w:t>
      </w:r>
      <w:r w:rsidRPr="00E86956">
        <w:rPr>
          <w:color w:val="000000"/>
          <w:sz w:val="28"/>
          <w:szCs w:val="28"/>
        </w:rPr>
        <w:lastRenderedPageBreak/>
        <w:t>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 правил и норм по охране труда;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проводит профилактическую работу по предупреждению травматизма и снижению заболеваемости работников, обучающихся и воспитанников;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оформляет прием новых работников только при наличии положительного заключения медицинского учреждения. Контролирует своевременное проведение диспансеризации работников, обучающихся и воспитанников;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организует в установленном порядке работу комиссий по приемке образовательного учреждения к новому учебному году. Подписывает акты приемки образовательного учреждения;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proofErr w:type="gramStart"/>
      <w:r w:rsidRPr="00E86956">
        <w:rPr>
          <w:color w:val="000000"/>
          <w:sz w:val="28"/>
          <w:szCs w:val="28"/>
        </w:rPr>
        <w:t>•         немедленно сообщает о групповом, тяжелом несчастном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утверждает по согласованию с профкомом инструкции по охране труда для работающих, обучающихся и воспитанников. В установленном порядке организует пересмотр инструкций;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учреждения. Оформляет проведение инструктажа в журнале;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принимает меры совместно с профкомом, родительской общественностью по улучшению организации питания, ассортимента продуктов, созданию условий для качественного приготовления пищи в столовой, буфете;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принимает меры совместно с медицинскими работниками по улучшению медицинского обслуживания и оздоровительной работы;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lastRenderedPageBreak/>
        <w:t>•         обеспечивает учебно-трудовую нагрузку работающих, обучающихся и воспитанников с учетом их психофизических возможностей, организует оптимальные режимы труда и отдыха;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запрещает проведение образовательного процесса при наличии опасных условий для здоровья обучающихся или работающих;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труда;</w:t>
      </w:r>
    </w:p>
    <w:p w:rsidR="00205D65" w:rsidRPr="00E86956" w:rsidRDefault="00205D65" w:rsidP="00205D65">
      <w:pPr>
        <w:shd w:val="clear" w:color="auto" w:fill="FFFFFF"/>
        <w:spacing w:before="40" w:after="40"/>
        <w:jc w:val="both"/>
        <w:rPr>
          <w:color w:val="000000"/>
          <w:sz w:val="28"/>
          <w:szCs w:val="28"/>
        </w:rPr>
      </w:pPr>
      <w:r w:rsidRPr="00E86956">
        <w:rPr>
          <w:color w:val="000000"/>
          <w:sz w:val="28"/>
          <w:szCs w:val="28"/>
        </w:rPr>
        <w:t>•         несет персональную ответственность за обеспечение здоровых и безопасных условий образовательного процесса.</w:t>
      </w: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p w:rsidR="00205D65" w:rsidRPr="00E86956" w:rsidRDefault="00205D65" w:rsidP="00205D65">
      <w:pPr>
        <w:shd w:val="clear" w:color="auto" w:fill="FFFFFF"/>
        <w:spacing w:before="40" w:after="4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05D65" w:rsidRPr="00E86956" w:rsidTr="00470D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05D65" w:rsidRPr="00E86956" w:rsidRDefault="00205D65" w:rsidP="00470D24">
            <w:pPr>
              <w:shd w:val="clear" w:color="auto" w:fill="FFFFFF"/>
              <w:spacing w:before="40" w:after="40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205D65" w:rsidRPr="00E86956" w:rsidRDefault="00205D65" w:rsidP="00470D24">
            <w:pPr>
              <w:shd w:val="clear" w:color="auto" w:fill="FFFFFF"/>
              <w:spacing w:before="40" w:after="4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05D65" w:rsidRPr="00E86956" w:rsidRDefault="00205D65" w:rsidP="00470D24">
            <w:pPr>
              <w:shd w:val="clear" w:color="auto" w:fill="FFFFFF"/>
              <w:spacing w:before="40" w:after="40"/>
              <w:rPr>
                <w:bCs/>
                <w:color w:val="000000"/>
                <w:sz w:val="28"/>
                <w:szCs w:val="28"/>
              </w:rPr>
            </w:pPr>
            <w:r w:rsidRPr="00E86956">
              <w:rPr>
                <w:bCs/>
                <w:color w:val="000000"/>
                <w:sz w:val="28"/>
                <w:szCs w:val="28"/>
              </w:rPr>
              <w:t xml:space="preserve">С должностными обязанностями </w:t>
            </w:r>
          </w:p>
          <w:p w:rsidR="00205D65" w:rsidRPr="00E86956" w:rsidRDefault="00205D65" w:rsidP="00470D24">
            <w:pPr>
              <w:shd w:val="clear" w:color="auto" w:fill="FFFFFF"/>
              <w:spacing w:before="40" w:after="40"/>
              <w:rPr>
                <w:bCs/>
                <w:color w:val="000000"/>
                <w:sz w:val="28"/>
                <w:szCs w:val="28"/>
              </w:rPr>
            </w:pPr>
            <w:r w:rsidRPr="00E86956">
              <w:rPr>
                <w:bCs/>
                <w:color w:val="000000"/>
                <w:sz w:val="28"/>
                <w:szCs w:val="28"/>
              </w:rPr>
              <w:t xml:space="preserve">работник ознакомлен: </w:t>
            </w:r>
            <w:r w:rsidRPr="00E86956">
              <w:rPr>
                <w:bCs/>
                <w:color w:val="000000"/>
                <w:sz w:val="28"/>
                <w:szCs w:val="28"/>
              </w:rPr>
              <w:tab/>
            </w:r>
            <w:r w:rsidRPr="00E86956">
              <w:rPr>
                <w:bCs/>
                <w:color w:val="000000"/>
                <w:sz w:val="28"/>
                <w:szCs w:val="28"/>
              </w:rPr>
              <w:tab/>
            </w:r>
            <w:r w:rsidRPr="00E86956">
              <w:rPr>
                <w:bCs/>
                <w:color w:val="000000"/>
                <w:sz w:val="28"/>
                <w:szCs w:val="28"/>
              </w:rPr>
              <w:tab/>
            </w:r>
          </w:p>
          <w:p w:rsidR="00205D65" w:rsidRPr="00E86956" w:rsidRDefault="00205D65" w:rsidP="00470D24">
            <w:pPr>
              <w:shd w:val="clear" w:color="auto" w:fill="FFFFFF"/>
              <w:spacing w:before="40" w:after="40"/>
              <w:rPr>
                <w:bCs/>
                <w:color w:val="000000"/>
                <w:sz w:val="28"/>
                <w:szCs w:val="28"/>
              </w:rPr>
            </w:pPr>
            <w:r w:rsidRPr="00E86956">
              <w:rPr>
                <w:bCs/>
                <w:color w:val="000000"/>
                <w:sz w:val="28"/>
                <w:szCs w:val="28"/>
              </w:rPr>
              <w:t>«______»_______________________ 20____г. ______________________________________________</w:t>
            </w:r>
          </w:p>
          <w:p w:rsidR="00205D65" w:rsidRPr="00E86956" w:rsidRDefault="00205D65" w:rsidP="00470D24">
            <w:pPr>
              <w:spacing w:before="40" w:after="4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B5448" w:rsidRDefault="00EB5448"/>
    <w:sectPr w:rsidR="00EB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51"/>
    <w:rsid w:val="00205D65"/>
    <w:rsid w:val="002F39A3"/>
    <w:rsid w:val="00B01651"/>
    <w:rsid w:val="00E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D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D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4545454545</cp:lastModifiedBy>
  <cp:revision>3</cp:revision>
  <dcterms:created xsi:type="dcterms:W3CDTF">2014-02-07T19:03:00Z</dcterms:created>
  <dcterms:modified xsi:type="dcterms:W3CDTF">2018-10-06T07:18:00Z</dcterms:modified>
</cp:coreProperties>
</file>