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E4" w:rsidRDefault="00EE43E4" w:rsidP="00EE43E4">
      <w:pPr>
        <w:tabs>
          <w:tab w:val="left" w:pos="1843"/>
        </w:tabs>
        <w:spacing w:after="0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EE43E4" w:rsidRDefault="00EE43E4" w:rsidP="00EE43E4">
      <w:pPr>
        <w:spacing w:after="0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EE43E4" w:rsidRDefault="00EE43E4" w:rsidP="00EE43E4">
      <w:pPr>
        <w:spacing w:after="0"/>
        <w:rPr>
          <w:b/>
        </w:rPr>
      </w:pPr>
      <w:r>
        <w:rPr>
          <w:b/>
        </w:rPr>
        <w:t>«СРЕДНЯЯ ОБЩЕОБРАЗОВАТЕЛЬНАЯ ШКОЛА № 8 ГОРОДА БУЙНАКСКА»</w:t>
      </w:r>
    </w:p>
    <w:p w:rsidR="00EE43E4" w:rsidRDefault="00EE43E4" w:rsidP="00EE43E4">
      <w:pPr>
        <w:tabs>
          <w:tab w:val="left" w:pos="1843"/>
        </w:tabs>
        <w:jc w:val="both"/>
        <w:rPr>
          <w:b/>
        </w:rPr>
      </w:pPr>
    </w:p>
    <w:p w:rsidR="00EE43E4" w:rsidRDefault="00EE43E4" w:rsidP="00EE43E4">
      <w:pPr>
        <w:tabs>
          <w:tab w:val="left" w:pos="1843"/>
        </w:tabs>
        <w:rPr>
          <w:b/>
        </w:rPr>
      </w:pPr>
      <w:r>
        <w:rPr>
          <w:b/>
        </w:rPr>
        <w:t xml:space="preserve">Приказ </w:t>
      </w:r>
    </w:p>
    <w:p w:rsidR="00EE43E4" w:rsidRDefault="00EE43E4" w:rsidP="00EE43E4">
      <w:pPr>
        <w:tabs>
          <w:tab w:val="left" w:pos="1843"/>
        </w:tabs>
        <w:rPr>
          <w:b/>
        </w:rPr>
      </w:pPr>
      <w:r>
        <w:rPr>
          <w:b/>
        </w:rPr>
        <w:t xml:space="preserve">  От </w:t>
      </w:r>
      <w:r w:rsidR="00EC1E13">
        <w:rPr>
          <w:b/>
        </w:rPr>
        <w:t>________</w:t>
      </w:r>
      <w:r>
        <w:rPr>
          <w:b/>
        </w:rPr>
        <w:t xml:space="preserve">.                                                                    </w:t>
      </w:r>
      <w:r w:rsidR="00EC1E13">
        <w:rPr>
          <w:b/>
        </w:rPr>
        <w:t xml:space="preserve">                            №  _______</w:t>
      </w:r>
      <w:r>
        <w:rPr>
          <w:b/>
        </w:rPr>
        <w:t>-о</w:t>
      </w:r>
    </w:p>
    <w:p w:rsidR="00EE43E4" w:rsidRDefault="00EE43E4" w:rsidP="00EE43E4">
      <w:pPr>
        <w:tabs>
          <w:tab w:val="left" w:pos="1843"/>
        </w:tabs>
        <w:jc w:val="both"/>
        <w:rPr>
          <w:b/>
        </w:rPr>
      </w:pPr>
    </w:p>
    <w:p w:rsidR="00EE43E4" w:rsidRDefault="00EE43E4" w:rsidP="00EE43E4">
      <w:pPr>
        <w:pStyle w:val="a3"/>
        <w:tabs>
          <w:tab w:val="left" w:pos="1843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мерах по усилению </w:t>
      </w:r>
    </w:p>
    <w:p w:rsidR="00EE43E4" w:rsidRDefault="00EE43E4" w:rsidP="00EE43E4">
      <w:pPr>
        <w:pStyle w:val="a3"/>
        <w:tabs>
          <w:tab w:val="left" w:pos="1843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антикоррупционной деятельности» </w:t>
      </w:r>
    </w:p>
    <w:p w:rsidR="00EE43E4" w:rsidRDefault="00EE43E4" w:rsidP="00EE43E4">
      <w:pPr>
        <w:pStyle w:val="a3"/>
        <w:tabs>
          <w:tab w:val="left" w:pos="1843"/>
        </w:tabs>
        <w:ind w:left="360"/>
        <w:jc w:val="both"/>
        <w:rPr>
          <w:b/>
          <w:sz w:val="24"/>
          <w:szCs w:val="24"/>
        </w:rPr>
      </w:pPr>
    </w:p>
    <w:p w:rsidR="00EE43E4" w:rsidRDefault="00EE43E4" w:rsidP="00EE43E4">
      <w:pPr>
        <w:pStyle w:val="a3"/>
        <w:tabs>
          <w:tab w:val="left" w:pos="1843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На основании приказа от 24 января 2017 года № 23 УОГБ «О мерах антикоррупционной деятельности», в целях обеспечения реализации положений Федерального Закона от 25.12.2008 г. №273-ФЗ «О противодействии коррупции и в целях организации работы по противодействию коррупции»</w:t>
      </w:r>
    </w:p>
    <w:p w:rsidR="00EE43E4" w:rsidRDefault="00EE43E4" w:rsidP="00EE43E4">
      <w:pPr>
        <w:pStyle w:val="a3"/>
        <w:tabs>
          <w:tab w:val="left" w:pos="1843"/>
        </w:tabs>
        <w:ind w:left="360"/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tabs>
          <w:tab w:val="left" w:pos="1843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EE43E4" w:rsidRDefault="00EE43E4" w:rsidP="00EE43E4">
      <w:pPr>
        <w:pStyle w:val="a3"/>
        <w:tabs>
          <w:tab w:val="left" w:pos="1843"/>
        </w:tabs>
        <w:ind w:left="360"/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Камалутдиновой</w:t>
      </w:r>
      <w:proofErr w:type="spellEnd"/>
      <w:r>
        <w:rPr>
          <w:sz w:val="24"/>
          <w:szCs w:val="24"/>
        </w:rPr>
        <w:t xml:space="preserve"> М.К. зам. директора по ВР и </w:t>
      </w:r>
      <w:r w:rsidRPr="00DC1972">
        <w:rPr>
          <w:b/>
          <w:sz w:val="24"/>
          <w:szCs w:val="24"/>
        </w:rPr>
        <w:t>Абдуллаевой Х.Ш.</w:t>
      </w:r>
      <w:r>
        <w:rPr>
          <w:sz w:val="24"/>
          <w:szCs w:val="24"/>
        </w:rPr>
        <w:t xml:space="preserve"> инструктору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и ТБ провести ознакомление в коллективе с нормативно-правовой базы Правительства РФ.</w:t>
      </w:r>
    </w:p>
    <w:p w:rsidR="00EE43E4" w:rsidRDefault="00EE43E4" w:rsidP="00EE43E4">
      <w:pPr>
        <w:pStyle w:val="a3"/>
        <w:tabs>
          <w:tab w:val="left" w:pos="1843"/>
        </w:tabs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Создать (усовершенствовать) уголки по </w:t>
      </w:r>
      <w:proofErr w:type="spellStart"/>
      <w:r>
        <w:rPr>
          <w:sz w:val="24"/>
          <w:szCs w:val="24"/>
        </w:rPr>
        <w:t>антикоррупции</w:t>
      </w:r>
      <w:proofErr w:type="spellEnd"/>
      <w:r>
        <w:rPr>
          <w:sz w:val="24"/>
          <w:szCs w:val="24"/>
        </w:rPr>
        <w:t>, на которых разместить стенды:</w:t>
      </w:r>
    </w:p>
    <w:p w:rsidR="00EE43E4" w:rsidRDefault="00EE43E4" w:rsidP="00EE43E4">
      <w:pPr>
        <w:pStyle w:val="a3"/>
        <w:numPr>
          <w:ilvl w:val="0"/>
          <w:numId w:val="2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 нормативно-правовыми документами, регламентирующими деятельность учреждения (лицензии, свидетельство об аккредитации, уставы и т.д.);</w:t>
      </w:r>
    </w:p>
    <w:p w:rsidR="00EE43E4" w:rsidRDefault="00EE43E4" w:rsidP="00EE43E4">
      <w:pPr>
        <w:pStyle w:val="a3"/>
        <w:numPr>
          <w:ilvl w:val="0"/>
          <w:numId w:val="2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с нормативными актами о режиме работы организации, процедуре приема в ОО, другие локальные акты и положения, обеспечивающие прозрачность нормативной базы;</w:t>
      </w:r>
    </w:p>
    <w:p w:rsidR="00EE43E4" w:rsidRDefault="00EE43E4" w:rsidP="00EE43E4">
      <w:pPr>
        <w:pStyle w:val="a3"/>
        <w:numPr>
          <w:ilvl w:val="0"/>
          <w:numId w:val="2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график и порядок приема граждан руководителем образовательной организации по личным вопросам;</w:t>
      </w:r>
    </w:p>
    <w:p w:rsidR="00EE43E4" w:rsidRDefault="00EE43E4" w:rsidP="00EE43E4">
      <w:pPr>
        <w:pStyle w:val="a3"/>
        <w:tabs>
          <w:tab w:val="left" w:pos="1843"/>
        </w:tabs>
        <w:ind w:left="1440"/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Не допускать, пресекать любые мероприятия по принудительному сбору денежных средств в ОУ:</w:t>
      </w:r>
    </w:p>
    <w:p w:rsidR="00EE43E4" w:rsidRDefault="00EE43E4" w:rsidP="00EE43E4">
      <w:pPr>
        <w:pStyle w:val="a3"/>
        <w:numPr>
          <w:ilvl w:val="0"/>
          <w:numId w:val="3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запретить привлекать учащихся, воспитанников при решении вопросов, касающихся финансовых отношений между родителями (законными представителями) и ОО;</w:t>
      </w:r>
    </w:p>
    <w:p w:rsidR="00EE43E4" w:rsidRDefault="00EE43E4" w:rsidP="00EE43E4">
      <w:pPr>
        <w:pStyle w:val="a3"/>
        <w:numPr>
          <w:ilvl w:val="0"/>
          <w:numId w:val="3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не допускать принуждения со стороны работников ОУ и родительской общественности к несению добровольных пожертвований и целевых взносов родителей (законных представителей) детей, воспитанников.</w:t>
      </w:r>
    </w:p>
    <w:p w:rsidR="00EE43E4" w:rsidRDefault="00EE43E4" w:rsidP="00EE43E4">
      <w:pPr>
        <w:tabs>
          <w:tab w:val="left" w:pos="1843"/>
        </w:tabs>
        <w:jc w:val="both"/>
        <w:rPr>
          <w:sz w:val="24"/>
          <w:szCs w:val="24"/>
        </w:rPr>
      </w:pPr>
    </w:p>
    <w:p w:rsidR="00EE43E4" w:rsidRDefault="00EE43E4" w:rsidP="00EE43E4">
      <w:pPr>
        <w:tabs>
          <w:tab w:val="left" w:pos="1843"/>
        </w:tabs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Добровольные пожертвования физических и юридических лиц, а также внебюджетные средства ОО;</w:t>
      </w:r>
    </w:p>
    <w:p w:rsidR="00EE43E4" w:rsidRDefault="00EE43E4" w:rsidP="00EE43E4">
      <w:pPr>
        <w:pStyle w:val="a3"/>
        <w:numPr>
          <w:ilvl w:val="0"/>
          <w:numId w:val="4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зачислять на спец. Счет ОО;</w:t>
      </w:r>
    </w:p>
    <w:p w:rsidR="00EE43E4" w:rsidRDefault="00EE43E4" w:rsidP="00EE43E4">
      <w:pPr>
        <w:pStyle w:val="a3"/>
        <w:numPr>
          <w:ilvl w:val="0"/>
          <w:numId w:val="4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производить их распределение только на первоочередные мероприятия (срочный ремонт, организация охраны труда, безопасности и пр.) согласно смете и под контролем представителей из попечительского совета и родительского комитета;</w:t>
      </w:r>
    </w:p>
    <w:p w:rsidR="00EE43E4" w:rsidRDefault="00EE43E4" w:rsidP="00EE43E4">
      <w:pPr>
        <w:pStyle w:val="a3"/>
        <w:numPr>
          <w:ilvl w:val="0"/>
          <w:numId w:val="4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все средства (денежные, имущественные, услуги) поступившие в ОО в виде добровольных пожертвований (дарения) оформить своевременно и юридически правильно, незамедлительно поставив на учет;</w:t>
      </w:r>
    </w:p>
    <w:p w:rsidR="00EE43E4" w:rsidRDefault="00EE43E4" w:rsidP="00EE43E4">
      <w:pPr>
        <w:pStyle w:val="a3"/>
        <w:numPr>
          <w:ilvl w:val="0"/>
          <w:numId w:val="4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периодически представлять отчет перед родительским собранием о получении и расходовании добровольных пожертвований.</w:t>
      </w:r>
    </w:p>
    <w:p w:rsidR="00EE43E4" w:rsidRDefault="00EE43E4" w:rsidP="00EE43E4">
      <w:pPr>
        <w:pStyle w:val="a3"/>
        <w:tabs>
          <w:tab w:val="left" w:pos="1843"/>
        </w:tabs>
        <w:ind w:left="1440"/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ОО:</w:t>
      </w:r>
    </w:p>
    <w:p w:rsidR="00EE43E4" w:rsidRDefault="00EE43E4" w:rsidP="00EE43E4">
      <w:pPr>
        <w:pStyle w:val="a3"/>
        <w:numPr>
          <w:ilvl w:val="0"/>
          <w:numId w:val="5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несет полную ответственность за нарушения при приеме детей в 1-й класс;</w:t>
      </w:r>
    </w:p>
    <w:p w:rsidR="00EE43E4" w:rsidRDefault="00EE43E4" w:rsidP="00EE43E4">
      <w:pPr>
        <w:pStyle w:val="a3"/>
        <w:numPr>
          <w:ilvl w:val="0"/>
          <w:numId w:val="5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несет персональную ответственность за деятельность по оказанию платных образовательных услуг, привлечению и расходованию внебюджетных средств, сдачу помещений в аренду, а также за информирование участников образовательного процесса о данных видах деятельности.</w:t>
      </w:r>
    </w:p>
    <w:p w:rsidR="00EE43E4" w:rsidRDefault="00EE43E4" w:rsidP="00EE43E4">
      <w:pPr>
        <w:pStyle w:val="a3"/>
        <w:tabs>
          <w:tab w:val="left" w:pos="1843"/>
        </w:tabs>
        <w:ind w:left="1440"/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данного приказа разработать план противодействия коррупции в ОО и опубликовать на сайте ОО.</w:t>
      </w:r>
    </w:p>
    <w:p w:rsidR="00EE43E4" w:rsidRDefault="00EE43E4" w:rsidP="00EE43E4">
      <w:pPr>
        <w:pStyle w:val="a3"/>
        <w:tabs>
          <w:tab w:val="left" w:pos="1843"/>
        </w:tabs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участников образовательного процесса о действующих «горячей линии» и интернет – сайта УОГБ по актуальным вопросам городской системы образования.</w:t>
      </w:r>
    </w:p>
    <w:p w:rsidR="00EE43E4" w:rsidRDefault="00EE43E4" w:rsidP="00EE43E4">
      <w:pPr>
        <w:pStyle w:val="a3"/>
        <w:rPr>
          <w:sz w:val="24"/>
          <w:szCs w:val="24"/>
        </w:rPr>
      </w:pPr>
    </w:p>
    <w:p w:rsidR="00EE43E4" w:rsidRDefault="00EE43E4" w:rsidP="00EE43E4">
      <w:pPr>
        <w:pStyle w:val="a3"/>
        <w:tabs>
          <w:tab w:val="left" w:pos="1843"/>
        </w:tabs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numPr>
          <w:ilvl w:val="0"/>
          <w:numId w:val="1"/>
        </w:numPr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данного приказа оставляю за собой.</w:t>
      </w:r>
    </w:p>
    <w:p w:rsidR="00EE43E4" w:rsidRDefault="00EE43E4" w:rsidP="00EE43E4">
      <w:pPr>
        <w:pStyle w:val="a3"/>
        <w:tabs>
          <w:tab w:val="left" w:pos="1843"/>
        </w:tabs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tabs>
          <w:tab w:val="left" w:pos="1843"/>
        </w:tabs>
        <w:jc w:val="both"/>
        <w:rPr>
          <w:sz w:val="24"/>
          <w:szCs w:val="24"/>
        </w:rPr>
      </w:pPr>
    </w:p>
    <w:p w:rsidR="00EE43E4" w:rsidRDefault="00EE43E4" w:rsidP="00EE43E4">
      <w:pPr>
        <w:pStyle w:val="a3"/>
        <w:tabs>
          <w:tab w:val="left" w:pos="1843"/>
        </w:tabs>
        <w:jc w:val="both"/>
        <w:rPr>
          <w:sz w:val="24"/>
          <w:szCs w:val="24"/>
        </w:rPr>
      </w:pPr>
    </w:p>
    <w:p w:rsidR="00EE43E4" w:rsidRDefault="00EC1E13" w:rsidP="00EE43E4">
      <w:pPr>
        <w:pStyle w:val="a3"/>
        <w:tabs>
          <w:tab w:val="left" w:pos="18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Директор____________</w:t>
      </w:r>
      <w:proofErr w:type="spellStart"/>
      <w:r w:rsidR="00EE43E4">
        <w:rPr>
          <w:sz w:val="24"/>
          <w:szCs w:val="24"/>
        </w:rPr>
        <w:t>Айдаева</w:t>
      </w:r>
      <w:proofErr w:type="spellEnd"/>
      <w:r w:rsidR="00EE43E4">
        <w:rPr>
          <w:sz w:val="24"/>
          <w:szCs w:val="24"/>
        </w:rPr>
        <w:t xml:space="preserve"> Д.У.</w:t>
      </w:r>
    </w:p>
    <w:p w:rsidR="00EE43E4" w:rsidRDefault="00EE43E4" w:rsidP="00EE43E4">
      <w:pPr>
        <w:tabs>
          <w:tab w:val="left" w:pos="1843"/>
        </w:tabs>
        <w:spacing w:after="0"/>
        <w:rPr>
          <w:b/>
        </w:rPr>
      </w:pPr>
    </w:p>
    <w:p w:rsidR="00E565D6" w:rsidRDefault="00DC1972"/>
    <w:sectPr w:rsidR="00E5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C008C"/>
    <w:multiLevelType w:val="hybridMultilevel"/>
    <w:tmpl w:val="66F0A0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6374CE"/>
    <w:multiLevelType w:val="hybridMultilevel"/>
    <w:tmpl w:val="A9A0EA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A006DA"/>
    <w:multiLevelType w:val="hybridMultilevel"/>
    <w:tmpl w:val="0D12BC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657810"/>
    <w:multiLevelType w:val="hybridMultilevel"/>
    <w:tmpl w:val="A6D012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A0367D7"/>
    <w:multiLevelType w:val="hybridMultilevel"/>
    <w:tmpl w:val="3F70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23"/>
    <w:rsid w:val="00247849"/>
    <w:rsid w:val="004C6838"/>
    <w:rsid w:val="006935DE"/>
    <w:rsid w:val="00910F23"/>
    <w:rsid w:val="00992057"/>
    <w:rsid w:val="00B3210F"/>
    <w:rsid w:val="00DC1972"/>
    <w:rsid w:val="00EC1E13"/>
    <w:rsid w:val="00EE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3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E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3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1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4545454545</cp:lastModifiedBy>
  <cp:revision>5</cp:revision>
  <cp:lastPrinted>2018-02-17T16:10:00Z</cp:lastPrinted>
  <dcterms:created xsi:type="dcterms:W3CDTF">2017-02-14T06:22:00Z</dcterms:created>
  <dcterms:modified xsi:type="dcterms:W3CDTF">2018-08-23T06:23:00Z</dcterms:modified>
</cp:coreProperties>
</file>